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05FF4" w14:textId="77777777" w:rsidR="00A506EE" w:rsidRDefault="00A506EE" w:rsidP="00A506EE"/>
    <w:p w14:paraId="15BDF307" w14:textId="4A9AB01D" w:rsidR="00A506EE" w:rsidRDefault="00A506EE" w:rsidP="00A506EE"/>
    <w:p w14:paraId="33210FC9" w14:textId="2B632B71" w:rsidR="00A506EE" w:rsidRDefault="00D86472" w:rsidP="00A506EE">
      <w:r w:rsidRPr="00FD5F63">
        <w:rPr>
          <w:noProof/>
          <w:sz w:val="36"/>
          <w:szCs w:val="36"/>
        </w:rPr>
        <w:drawing>
          <wp:anchor distT="0" distB="0" distL="114300" distR="114300" simplePos="0" relativeHeight="251659264" behindDoc="1" locked="0" layoutInCell="1" allowOverlap="1" wp14:anchorId="5A7A53D1" wp14:editId="42E3B278">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6EE">
        <w:rPr>
          <w:noProof/>
        </w:rPr>
        <mc:AlternateContent>
          <mc:Choice Requires="wps">
            <w:drawing>
              <wp:anchor distT="0" distB="0" distL="114300" distR="114300" simplePos="0" relativeHeight="251660288" behindDoc="0" locked="0" layoutInCell="1" allowOverlap="1" wp14:anchorId="52D52DBD" wp14:editId="5748989B">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5C8ABC7" w14:textId="77777777" w:rsidR="00A506EE" w:rsidRPr="001F1CE2" w:rsidRDefault="00A506EE" w:rsidP="00A506EE">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E72BF39" w14:textId="77777777" w:rsidR="00A506EE" w:rsidRPr="001F1CE2" w:rsidRDefault="00A506EE" w:rsidP="00A506EE">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52DBD"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25C8ABC7" w14:textId="77777777" w:rsidR="00A506EE" w:rsidRPr="001F1CE2" w:rsidRDefault="00A506EE" w:rsidP="00A506EE">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E72BF39" w14:textId="77777777" w:rsidR="00A506EE" w:rsidRPr="001F1CE2" w:rsidRDefault="00A506EE" w:rsidP="00A506EE">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16676D5C" w14:textId="390A08FF" w:rsidR="00A506EE" w:rsidRDefault="00A506EE" w:rsidP="00A506EE"/>
    <w:p w14:paraId="292B23C1" w14:textId="01EAF783" w:rsidR="00D86472" w:rsidRDefault="00D86472" w:rsidP="000D682B">
      <w:pPr>
        <w:tabs>
          <w:tab w:val="left" w:pos="2060"/>
        </w:tabs>
        <w:rPr>
          <w:noProof/>
        </w:rPr>
      </w:pPr>
      <w:r>
        <w:rPr>
          <w:noProof/>
        </w:rPr>
        <w:drawing>
          <wp:anchor distT="0" distB="0" distL="114300" distR="114300" simplePos="0" relativeHeight="251673600" behindDoc="1" locked="0" layoutInCell="1" allowOverlap="1" wp14:anchorId="10FFE347" wp14:editId="2E260607">
            <wp:simplePos x="0" y="0"/>
            <wp:positionH relativeFrom="page">
              <wp:align>center</wp:align>
            </wp:positionH>
            <wp:positionV relativeFrom="paragraph">
              <wp:posOffset>75565</wp:posOffset>
            </wp:positionV>
            <wp:extent cx="2597150" cy="2964180"/>
            <wp:effectExtent l="0" t="0" r="0" b="7620"/>
            <wp:wrapTight wrapText="bothSides">
              <wp:wrapPolygon edited="0">
                <wp:start x="0" y="0"/>
                <wp:lineTo x="0" y="21517"/>
                <wp:lineTo x="21389" y="21517"/>
                <wp:lineTo x="2138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285" b="21852"/>
                    <a:stretch/>
                  </pic:blipFill>
                  <pic:spPr bwMode="auto">
                    <a:xfrm>
                      <a:off x="0" y="0"/>
                      <a:ext cx="2597150" cy="296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82B">
        <w:tab/>
      </w:r>
    </w:p>
    <w:p w14:paraId="18DB2603" w14:textId="47617C51" w:rsidR="00A506EE" w:rsidRDefault="00A506EE" w:rsidP="000D682B">
      <w:pPr>
        <w:tabs>
          <w:tab w:val="left" w:pos="2060"/>
        </w:tabs>
      </w:pPr>
    </w:p>
    <w:p w14:paraId="676A045C" w14:textId="7CDB6870" w:rsidR="000D682B" w:rsidRDefault="000D682B" w:rsidP="000D682B">
      <w:pPr>
        <w:tabs>
          <w:tab w:val="left" w:pos="2060"/>
        </w:tabs>
      </w:pPr>
    </w:p>
    <w:p w14:paraId="60E6F4CC" w14:textId="736923A3" w:rsidR="000D682B" w:rsidRDefault="000D682B" w:rsidP="000D682B">
      <w:pPr>
        <w:tabs>
          <w:tab w:val="left" w:pos="2060"/>
        </w:tabs>
      </w:pPr>
    </w:p>
    <w:p w14:paraId="0F416FBA" w14:textId="493BAEAE" w:rsidR="000D682B" w:rsidRDefault="000D682B" w:rsidP="000D682B">
      <w:pPr>
        <w:tabs>
          <w:tab w:val="left" w:pos="2060"/>
        </w:tabs>
      </w:pPr>
    </w:p>
    <w:p w14:paraId="1C948222" w14:textId="70B050C6" w:rsidR="000D682B" w:rsidRDefault="000D682B" w:rsidP="000D682B">
      <w:pPr>
        <w:tabs>
          <w:tab w:val="left" w:pos="2060"/>
        </w:tabs>
      </w:pPr>
    </w:p>
    <w:p w14:paraId="28679B88" w14:textId="21916F46" w:rsidR="000D682B" w:rsidRDefault="000D682B" w:rsidP="000D682B">
      <w:pPr>
        <w:tabs>
          <w:tab w:val="left" w:pos="2060"/>
        </w:tabs>
      </w:pPr>
    </w:p>
    <w:p w14:paraId="40116BCD" w14:textId="685D239E" w:rsidR="000D682B" w:rsidRDefault="000D682B" w:rsidP="000D682B">
      <w:pPr>
        <w:tabs>
          <w:tab w:val="left" w:pos="2060"/>
        </w:tabs>
      </w:pPr>
    </w:p>
    <w:p w14:paraId="704A9B79" w14:textId="793B6877" w:rsidR="000D682B" w:rsidRDefault="000D682B" w:rsidP="000D682B">
      <w:pPr>
        <w:tabs>
          <w:tab w:val="left" w:pos="2060"/>
        </w:tabs>
      </w:pPr>
    </w:p>
    <w:p w14:paraId="772392A4" w14:textId="5F60739E" w:rsidR="000D682B" w:rsidRDefault="000D682B" w:rsidP="000D682B">
      <w:pPr>
        <w:tabs>
          <w:tab w:val="left" w:pos="2060"/>
        </w:tabs>
      </w:pPr>
    </w:p>
    <w:p w14:paraId="453E6BB7" w14:textId="691F8ACE" w:rsidR="000D682B" w:rsidRDefault="000D682B" w:rsidP="000D682B">
      <w:pPr>
        <w:tabs>
          <w:tab w:val="left" w:pos="2060"/>
        </w:tabs>
      </w:pPr>
    </w:p>
    <w:p w14:paraId="7A1CF9FE" w14:textId="249E192E" w:rsidR="000D682B" w:rsidRDefault="000D682B" w:rsidP="000D682B">
      <w:pPr>
        <w:tabs>
          <w:tab w:val="left" w:pos="2060"/>
        </w:tabs>
      </w:pPr>
    </w:p>
    <w:p w14:paraId="6038B221" w14:textId="7A169392" w:rsidR="000D682B" w:rsidRDefault="000D682B" w:rsidP="000D682B">
      <w:pPr>
        <w:tabs>
          <w:tab w:val="left" w:pos="2060"/>
        </w:tabs>
      </w:pPr>
    </w:p>
    <w:p w14:paraId="4F284458" w14:textId="56D2CAFE" w:rsidR="000D682B" w:rsidRDefault="000D682B" w:rsidP="000D682B">
      <w:pPr>
        <w:tabs>
          <w:tab w:val="left" w:pos="2060"/>
        </w:tabs>
      </w:pPr>
    </w:p>
    <w:p w14:paraId="6FC2691B" w14:textId="10473429" w:rsidR="000D682B" w:rsidRDefault="000D682B" w:rsidP="000D682B">
      <w:pPr>
        <w:tabs>
          <w:tab w:val="left" w:pos="2060"/>
        </w:tabs>
      </w:pPr>
    </w:p>
    <w:p w14:paraId="16A8CC68" w14:textId="64B67E82" w:rsidR="000D682B" w:rsidRDefault="000D682B" w:rsidP="000D682B">
      <w:pPr>
        <w:tabs>
          <w:tab w:val="left" w:pos="2060"/>
        </w:tabs>
      </w:pPr>
    </w:p>
    <w:p w14:paraId="48201B11" w14:textId="12BB2CDA" w:rsidR="000D682B" w:rsidRDefault="000D682B" w:rsidP="000D682B">
      <w:pPr>
        <w:tabs>
          <w:tab w:val="left" w:pos="2060"/>
        </w:tabs>
      </w:pPr>
    </w:p>
    <w:p w14:paraId="31B45A39" w14:textId="6EF60AEE" w:rsidR="000D682B" w:rsidRDefault="000D682B" w:rsidP="000D682B">
      <w:pPr>
        <w:tabs>
          <w:tab w:val="left" w:pos="2060"/>
        </w:tabs>
      </w:pPr>
    </w:p>
    <w:p w14:paraId="700E3E93" w14:textId="6D837FD1" w:rsidR="000D682B" w:rsidRDefault="000D682B" w:rsidP="000D682B">
      <w:pPr>
        <w:tabs>
          <w:tab w:val="left" w:pos="2060"/>
        </w:tabs>
      </w:pPr>
    </w:p>
    <w:p w14:paraId="74FC2636" w14:textId="0852EAD8" w:rsidR="000D682B" w:rsidRDefault="000D682B" w:rsidP="000D682B">
      <w:pPr>
        <w:tabs>
          <w:tab w:val="left" w:pos="2060"/>
        </w:tabs>
      </w:pPr>
    </w:p>
    <w:sdt>
      <w:sdtPr>
        <w:rPr>
          <w:rFonts w:asciiTheme="minorHAnsi" w:eastAsiaTheme="minorEastAsia" w:hAnsiTheme="minorHAnsi" w:cstheme="minorBidi"/>
          <w:color w:val="auto"/>
          <w:sz w:val="21"/>
          <w:szCs w:val="21"/>
        </w:rPr>
        <w:id w:val="1980288472"/>
        <w:docPartObj>
          <w:docPartGallery w:val="Table of Contents"/>
          <w:docPartUnique/>
        </w:docPartObj>
      </w:sdtPr>
      <w:sdtEndPr>
        <w:rPr>
          <w:rFonts w:ascii="Calibri" w:hAnsi="Calibri" w:cs="Calibri"/>
          <w:b/>
          <w:bCs/>
          <w:noProof/>
        </w:rPr>
      </w:sdtEndPr>
      <w:sdtContent>
        <w:p w14:paraId="57E3CC8E" w14:textId="77777777" w:rsidR="000D682B" w:rsidRDefault="000D682B" w:rsidP="000D682B">
          <w:pPr>
            <w:pStyle w:val="En-ttedetabledesmatires"/>
          </w:pPr>
          <w:r>
            <w:t>Table des matières</w:t>
          </w:r>
        </w:p>
        <w:p w14:paraId="592B5733" w14:textId="77777777" w:rsidR="000D682B" w:rsidRPr="006722DB" w:rsidRDefault="000D682B" w:rsidP="000D682B">
          <w:pPr>
            <w:rPr>
              <w:lang w:eastAsia="fr-FR"/>
            </w:rPr>
          </w:pPr>
        </w:p>
        <w:p w14:paraId="05D39868" w14:textId="1F46A881" w:rsidR="00CA7C46" w:rsidRDefault="000D682B" w:rsidP="00CA7C46">
          <w:pPr>
            <w:pStyle w:val="TM1"/>
            <w:rPr>
              <w:sz w:val="22"/>
              <w:szCs w:val="22"/>
              <w:lang w:eastAsia="fr-FR"/>
            </w:rPr>
          </w:pPr>
          <w:r>
            <w:fldChar w:fldCharType="begin"/>
          </w:r>
          <w:r>
            <w:instrText>TOC \o "1-3" \h \z \u</w:instrText>
          </w:r>
          <w:r>
            <w:fldChar w:fldCharType="separate"/>
          </w:r>
          <w:hyperlink w:anchor="_Toc141085706" w:history="1">
            <w:r w:rsidR="00CA7C46" w:rsidRPr="00862CE5">
              <w:rPr>
                <w:rStyle w:val="Lienhypertexte"/>
              </w:rPr>
              <w:t>1.</w:t>
            </w:r>
            <w:r w:rsidR="00CA7C46">
              <w:rPr>
                <w:sz w:val="22"/>
                <w:szCs w:val="22"/>
                <w:lang w:eastAsia="fr-FR"/>
              </w:rPr>
              <w:tab/>
            </w:r>
            <w:r w:rsidR="00CA7C46" w:rsidRPr="00862CE5">
              <w:rPr>
                <w:rStyle w:val="Lienhypertexte"/>
                <w:caps/>
              </w:rPr>
              <w:t>Généralités</w:t>
            </w:r>
            <w:r w:rsidR="00CA7C46">
              <w:rPr>
                <w:webHidden/>
              </w:rPr>
              <w:tab/>
            </w:r>
            <w:r w:rsidR="00CA7C46">
              <w:rPr>
                <w:webHidden/>
              </w:rPr>
              <w:fldChar w:fldCharType="begin"/>
            </w:r>
            <w:r w:rsidR="00CA7C46">
              <w:rPr>
                <w:webHidden/>
              </w:rPr>
              <w:instrText xml:space="preserve"> PAGEREF _Toc141085706 \h </w:instrText>
            </w:r>
            <w:r w:rsidR="00CA7C46">
              <w:rPr>
                <w:webHidden/>
              </w:rPr>
            </w:r>
            <w:r w:rsidR="00CA7C46">
              <w:rPr>
                <w:webHidden/>
              </w:rPr>
              <w:fldChar w:fldCharType="separate"/>
            </w:r>
            <w:r w:rsidR="00CA7C46">
              <w:rPr>
                <w:webHidden/>
              </w:rPr>
              <w:t>3</w:t>
            </w:r>
            <w:r w:rsidR="00CA7C46">
              <w:rPr>
                <w:webHidden/>
              </w:rPr>
              <w:fldChar w:fldCharType="end"/>
            </w:r>
          </w:hyperlink>
        </w:p>
        <w:p w14:paraId="218A7412" w14:textId="1B36DD4D" w:rsidR="00CA7C46" w:rsidRDefault="00CA7C46" w:rsidP="00CA7C46">
          <w:pPr>
            <w:pStyle w:val="TM1"/>
            <w:rPr>
              <w:sz w:val="22"/>
              <w:szCs w:val="22"/>
              <w:lang w:eastAsia="fr-FR"/>
            </w:rPr>
          </w:pPr>
          <w:hyperlink w:anchor="_Toc141085707" w:history="1">
            <w:r w:rsidRPr="00862CE5">
              <w:rPr>
                <w:rStyle w:val="Lienhypertexte"/>
                <w:caps/>
              </w:rPr>
              <w:t>2.</w:t>
            </w:r>
            <w:r>
              <w:rPr>
                <w:sz w:val="22"/>
                <w:szCs w:val="22"/>
                <w:lang w:eastAsia="fr-FR"/>
              </w:rPr>
              <w:tab/>
            </w:r>
            <w:r w:rsidRPr="00862CE5">
              <w:rPr>
                <w:rStyle w:val="Lienhypertexte"/>
                <w:caps/>
              </w:rPr>
              <w:t>TECHNOLOGIE - AUTONOME</w:t>
            </w:r>
            <w:r>
              <w:rPr>
                <w:webHidden/>
              </w:rPr>
              <w:tab/>
            </w:r>
            <w:r>
              <w:rPr>
                <w:webHidden/>
              </w:rPr>
              <w:fldChar w:fldCharType="begin"/>
            </w:r>
            <w:r>
              <w:rPr>
                <w:webHidden/>
              </w:rPr>
              <w:instrText xml:space="preserve"> PAGEREF _Toc141085707 \h </w:instrText>
            </w:r>
            <w:r>
              <w:rPr>
                <w:webHidden/>
              </w:rPr>
            </w:r>
            <w:r>
              <w:rPr>
                <w:webHidden/>
              </w:rPr>
              <w:fldChar w:fldCharType="separate"/>
            </w:r>
            <w:r>
              <w:rPr>
                <w:webHidden/>
              </w:rPr>
              <w:t>7</w:t>
            </w:r>
            <w:r>
              <w:rPr>
                <w:webHidden/>
              </w:rPr>
              <w:fldChar w:fldCharType="end"/>
            </w:r>
          </w:hyperlink>
        </w:p>
        <w:p w14:paraId="5793A969" w14:textId="0C143331" w:rsidR="00CA7C46" w:rsidRDefault="00CA7C46">
          <w:pPr>
            <w:pStyle w:val="TM2"/>
            <w:tabs>
              <w:tab w:val="left" w:pos="880"/>
              <w:tab w:val="right" w:leader="dot" w:pos="10227"/>
            </w:tabs>
            <w:rPr>
              <w:noProof/>
              <w:sz w:val="22"/>
              <w:szCs w:val="22"/>
              <w:lang w:eastAsia="fr-FR"/>
            </w:rPr>
          </w:pPr>
          <w:hyperlink w:anchor="_Toc141085708" w:history="1">
            <w:r w:rsidRPr="00862CE5">
              <w:rPr>
                <w:rStyle w:val="Lienhypertexte"/>
                <w:rFonts w:ascii="Calibri" w:hAnsi="Calibri" w:cs="Calibri"/>
                <w:noProof/>
              </w:rPr>
              <w:t>2.1.</w:t>
            </w:r>
            <w:r>
              <w:rPr>
                <w:noProof/>
                <w:sz w:val="22"/>
                <w:szCs w:val="22"/>
                <w:lang w:eastAsia="fr-FR"/>
              </w:rPr>
              <w:tab/>
            </w:r>
            <w:r w:rsidRPr="00862CE5">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_Toc141085708 \h </w:instrText>
            </w:r>
            <w:r>
              <w:rPr>
                <w:noProof/>
                <w:webHidden/>
              </w:rPr>
            </w:r>
            <w:r>
              <w:rPr>
                <w:noProof/>
                <w:webHidden/>
              </w:rPr>
              <w:fldChar w:fldCharType="separate"/>
            </w:r>
            <w:r>
              <w:rPr>
                <w:noProof/>
                <w:webHidden/>
              </w:rPr>
              <w:t>7</w:t>
            </w:r>
            <w:r>
              <w:rPr>
                <w:noProof/>
                <w:webHidden/>
              </w:rPr>
              <w:fldChar w:fldCharType="end"/>
            </w:r>
          </w:hyperlink>
        </w:p>
        <w:p w14:paraId="56D6F6F0" w14:textId="42190801" w:rsidR="00CA7C46" w:rsidRDefault="00CA7C46" w:rsidP="00CA7C46">
          <w:pPr>
            <w:pStyle w:val="TM1"/>
            <w:rPr>
              <w:sz w:val="22"/>
              <w:szCs w:val="22"/>
              <w:lang w:eastAsia="fr-FR"/>
            </w:rPr>
          </w:pPr>
          <w:hyperlink w:anchor="_Toc141085709" w:history="1">
            <w:r w:rsidRPr="00862CE5">
              <w:rPr>
                <w:rStyle w:val="Lienhypertexte"/>
                <w:caps/>
              </w:rPr>
              <w:t>3.</w:t>
            </w:r>
            <w:r>
              <w:rPr>
                <w:sz w:val="22"/>
                <w:szCs w:val="22"/>
                <w:lang w:eastAsia="fr-FR"/>
              </w:rPr>
              <w:tab/>
            </w:r>
            <w:r w:rsidRPr="00862CE5">
              <w:rPr>
                <w:rStyle w:val="Lienhypertexte"/>
                <w:caps/>
              </w:rPr>
              <w:t>TECHNOLOGIE – ADRESSABLE</w:t>
            </w:r>
            <w:r>
              <w:rPr>
                <w:webHidden/>
              </w:rPr>
              <w:tab/>
            </w:r>
            <w:r>
              <w:rPr>
                <w:webHidden/>
              </w:rPr>
              <w:fldChar w:fldCharType="begin"/>
            </w:r>
            <w:r>
              <w:rPr>
                <w:webHidden/>
              </w:rPr>
              <w:instrText xml:space="preserve"> PAGEREF _Toc141085709 \h </w:instrText>
            </w:r>
            <w:r>
              <w:rPr>
                <w:webHidden/>
              </w:rPr>
            </w:r>
            <w:r>
              <w:rPr>
                <w:webHidden/>
              </w:rPr>
              <w:fldChar w:fldCharType="separate"/>
            </w:r>
            <w:r>
              <w:rPr>
                <w:webHidden/>
              </w:rPr>
              <w:t>9</w:t>
            </w:r>
            <w:r>
              <w:rPr>
                <w:webHidden/>
              </w:rPr>
              <w:fldChar w:fldCharType="end"/>
            </w:r>
          </w:hyperlink>
        </w:p>
        <w:p w14:paraId="0FCC2E35" w14:textId="2AC7F54A" w:rsidR="00CA7C46" w:rsidRDefault="00CA7C46">
          <w:pPr>
            <w:pStyle w:val="TM2"/>
            <w:tabs>
              <w:tab w:val="left" w:pos="880"/>
              <w:tab w:val="right" w:leader="dot" w:pos="10227"/>
            </w:tabs>
            <w:rPr>
              <w:noProof/>
              <w:sz w:val="22"/>
              <w:szCs w:val="22"/>
              <w:lang w:eastAsia="fr-FR"/>
            </w:rPr>
          </w:pPr>
          <w:hyperlink w:anchor="_Toc141085710" w:history="1">
            <w:r w:rsidRPr="00862CE5">
              <w:rPr>
                <w:rStyle w:val="Lienhypertexte"/>
                <w:rFonts w:ascii="Calibri" w:hAnsi="Calibri" w:cs="Calibri"/>
                <w:noProof/>
              </w:rPr>
              <w:t>3.1.</w:t>
            </w:r>
            <w:r>
              <w:rPr>
                <w:noProof/>
                <w:sz w:val="22"/>
                <w:szCs w:val="22"/>
                <w:lang w:eastAsia="fr-FR"/>
              </w:rPr>
              <w:tab/>
            </w:r>
            <w:r w:rsidRPr="00862CE5">
              <w:rPr>
                <w:rStyle w:val="Lienhypertexte"/>
                <w:rFonts w:ascii="Calibri" w:hAnsi="Calibri" w:cs="Calibri"/>
                <w:noProof/>
              </w:rPr>
              <w:t>Système Adressable - DiCUBE</w:t>
            </w:r>
            <w:r>
              <w:rPr>
                <w:noProof/>
                <w:webHidden/>
              </w:rPr>
              <w:tab/>
            </w:r>
            <w:r>
              <w:rPr>
                <w:noProof/>
                <w:webHidden/>
              </w:rPr>
              <w:fldChar w:fldCharType="begin"/>
            </w:r>
            <w:r>
              <w:rPr>
                <w:noProof/>
                <w:webHidden/>
              </w:rPr>
              <w:instrText xml:space="preserve"> PAGEREF _Toc141085710 \h </w:instrText>
            </w:r>
            <w:r>
              <w:rPr>
                <w:noProof/>
                <w:webHidden/>
              </w:rPr>
            </w:r>
            <w:r>
              <w:rPr>
                <w:noProof/>
                <w:webHidden/>
              </w:rPr>
              <w:fldChar w:fldCharType="separate"/>
            </w:r>
            <w:r>
              <w:rPr>
                <w:noProof/>
                <w:webHidden/>
              </w:rPr>
              <w:t>9</w:t>
            </w:r>
            <w:r>
              <w:rPr>
                <w:noProof/>
                <w:webHidden/>
              </w:rPr>
              <w:fldChar w:fldCharType="end"/>
            </w:r>
          </w:hyperlink>
        </w:p>
        <w:p w14:paraId="271552A4" w14:textId="2DA43128" w:rsidR="00CA7C46" w:rsidRDefault="00CA7C46">
          <w:pPr>
            <w:pStyle w:val="TM2"/>
            <w:tabs>
              <w:tab w:val="left" w:pos="880"/>
              <w:tab w:val="right" w:leader="dot" w:pos="10227"/>
            </w:tabs>
            <w:rPr>
              <w:noProof/>
              <w:sz w:val="22"/>
              <w:szCs w:val="22"/>
              <w:lang w:eastAsia="fr-FR"/>
            </w:rPr>
          </w:pPr>
          <w:hyperlink w:anchor="_Toc141085711" w:history="1">
            <w:r w:rsidRPr="00862CE5">
              <w:rPr>
                <w:rStyle w:val="Lienhypertexte"/>
                <w:rFonts w:ascii="Calibri" w:hAnsi="Calibri" w:cs="Calibri"/>
                <w:noProof/>
              </w:rPr>
              <w:t>3.2.</w:t>
            </w:r>
            <w:r>
              <w:rPr>
                <w:noProof/>
                <w:sz w:val="22"/>
                <w:szCs w:val="22"/>
                <w:lang w:eastAsia="fr-FR"/>
              </w:rPr>
              <w:tab/>
            </w:r>
            <w:r w:rsidRPr="00862CE5">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_Toc141085711 \h </w:instrText>
            </w:r>
            <w:r>
              <w:rPr>
                <w:noProof/>
                <w:webHidden/>
              </w:rPr>
            </w:r>
            <w:r>
              <w:rPr>
                <w:noProof/>
                <w:webHidden/>
              </w:rPr>
              <w:fldChar w:fldCharType="separate"/>
            </w:r>
            <w:r>
              <w:rPr>
                <w:noProof/>
                <w:webHidden/>
              </w:rPr>
              <w:t>13</w:t>
            </w:r>
            <w:r>
              <w:rPr>
                <w:noProof/>
                <w:webHidden/>
              </w:rPr>
              <w:fldChar w:fldCharType="end"/>
            </w:r>
          </w:hyperlink>
        </w:p>
        <w:p w14:paraId="78101792" w14:textId="24DF7C90" w:rsidR="00CA7C46" w:rsidRDefault="00CA7C46" w:rsidP="00CA7C46">
          <w:pPr>
            <w:pStyle w:val="TM1"/>
            <w:rPr>
              <w:sz w:val="22"/>
              <w:szCs w:val="22"/>
              <w:lang w:eastAsia="fr-FR"/>
            </w:rPr>
          </w:pPr>
          <w:hyperlink w:anchor="_Toc141085712" w:history="1">
            <w:r w:rsidRPr="00862CE5">
              <w:rPr>
                <w:rStyle w:val="Lienhypertexte"/>
                <w:caps/>
              </w:rPr>
              <w:t>4.</w:t>
            </w:r>
            <w:r>
              <w:rPr>
                <w:sz w:val="22"/>
                <w:szCs w:val="22"/>
                <w:lang w:eastAsia="fr-FR"/>
              </w:rPr>
              <w:tab/>
            </w:r>
            <w:r w:rsidRPr="00862CE5">
              <w:rPr>
                <w:rStyle w:val="Lienhypertexte"/>
                <w:caps/>
              </w:rPr>
              <w:t>TECHNOLOGIE – SOURCE CENTRALE</w:t>
            </w:r>
            <w:r>
              <w:rPr>
                <w:webHidden/>
              </w:rPr>
              <w:tab/>
            </w:r>
            <w:r>
              <w:rPr>
                <w:webHidden/>
              </w:rPr>
              <w:fldChar w:fldCharType="begin"/>
            </w:r>
            <w:r>
              <w:rPr>
                <w:webHidden/>
              </w:rPr>
              <w:instrText xml:space="preserve"> PAGEREF _Toc141085712 \h </w:instrText>
            </w:r>
            <w:r>
              <w:rPr>
                <w:webHidden/>
              </w:rPr>
            </w:r>
            <w:r>
              <w:rPr>
                <w:webHidden/>
              </w:rPr>
              <w:fldChar w:fldCharType="separate"/>
            </w:r>
            <w:r>
              <w:rPr>
                <w:webHidden/>
              </w:rPr>
              <w:t>15</w:t>
            </w:r>
            <w:r>
              <w:rPr>
                <w:webHidden/>
              </w:rPr>
              <w:fldChar w:fldCharType="end"/>
            </w:r>
          </w:hyperlink>
        </w:p>
        <w:p w14:paraId="1C652C82" w14:textId="3247C595" w:rsidR="00CA7C46" w:rsidRDefault="00CA7C46">
          <w:pPr>
            <w:pStyle w:val="TM2"/>
            <w:tabs>
              <w:tab w:val="left" w:pos="880"/>
              <w:tab w:val="right" w:leader="dot" w:pos="10227"/>
            </w:tabs>
            <w:rPr>
              <w:noProof/>
              <w:sz w:val="22"/>
              <w:szCs w:val="22"/>
              <w:lang w:eastAsia="fr-FR"/>
            </w:rPr>
          </w:pPr>
          <w:hyperlink w:anchor="_Toc141085713" w:history="1">
            <w:r w:rsidRPr="00862CE5">
              <w:rPr>
                <w:rStyle w:val="Lienhypertexte"/>
                <w:rFonts w:ascii="Calibri" w:hAnsi="Calibri" w:cs="Calibri"/>
                <w:noProof/>
              </w:rPr>
              <w:t>4.1.</w:t>
            </w:r>
            <w:r>
              <w:rPr>
                <w:noProof/>
                <w:sz w:val="22"/>
                <w:szCs w:val="22"/>
                <w:lang w:eastAsia="fr-FR"/>
              </w:rPr>
              <w:tab/>
            </w:r>
            <w:r w:rsidRPr="00862CE5">
              <w:rPr>
                <w:rStyle w:val="Lienhypertexte"/>
                <w:rFonts w:ascii="Calibri" w:hAnsi="Calibri" w:cs="Calibri"/>
                <w:noProof/>
              </w:rPr>
              <w:t>SOURCE - ONDULEUR</w:t>
            </w:r>
            <w:r>
              <w:rPr>
                <w:noProof/>
                <w:webHidden/>
              </w:rPr>
              <w:tab/>
            </w:r>
            <w:r>
              <w:rPr>
                <w:noProof/>
                <w:webHidden/>
              </w:rPr>
              <w:fldChar w:fldCharType="begin"/>
            </w:r>
            <w:r>
              <w:rPr>
                <w:noProof/>
                <w:webHidden/>
              </w:rPr>
              <w:instrText xml:space="preserve"> PAGEREF _Toc141085713 \h </w:instrText>
            </w:r>
            <w:r>
              <w:rPr>
                <w:noProof/>
                <w:webHidden/>
              </w:rPr>
            </w:r>
            <w:r>
              <w:rPr>
                <w:noProof/>
                <w:webHidden/>
              </w:rPr>
              <w:fldChar w:fldCharType="separate"/>
            </w:r>
            <w:r>
              <w:rPr>
                <w:noProof/>
                <w:webHidden/>
              </w:rPr>
              <w:t>15</w:t>
            </w:r>
            <w:r>
              <w:rPr>
                <w:noProof/>
                <w:webHidden/>
              </w:rPr>
              <w:fldChar w:fldCharType="end"/>
            </w:r>
          </w:hyperlink>
        </w:p>
        <w:p w14:paraId="7069436D" w14:textId="1615DD88" w:rsidR="00CA7C46" w:rsidRDefault="00CA7C46">
          <w:pPr>
            <w:pStyle w:val="TM2"/>
            <w:tabs>
              <w:tab w:val="left" w:pos="880"/>
              <w:tab w:val="right" w:leader="dot" w:pos="10227"/>
            </w:tabs>
            <w:rPr>
              <w:noProof/>
              <w:sz w:val="22"/>
              <w:szCs w:val="22"/>
              <w:lang w:eastAsia="fr-FR"/>
            </w:rPr>
          </w:pPr>
          <w:hyperlink w:anchor="_Toc141085714" w:history="1">
            <w:r w:rsidRPr="00862CE5">
              <w:rPr>
                <w:rStyle w:val="Lienhypertexte"/>
                <w:rFonts w:ascii="Calibri" w:hAnsi="Calibri" w:cs="Calibri"/>
                <w:noProof/>
              </w:rPr>
              <w:t>4.2.</w:t>
            </w:r>
            <w:r>
              <w:rPr>
                <w:noProof/>
                <w:sz w:val="22"/>
                <w:szCs w:val="22"/>
                <w:lang w:eastAsia="fr-FR"/>
              </w:rPr>
              <w:tab/>
            </w:r>
            <w:r w:rsidRPr="00862CE5">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_Toc141085714 \h </w:instrText>
            </w:r>
            <w:r>
              <w:rPr>
                <w:noProof/>
                <w:webHidden/>
              </w:rPr>
            </w:r>
            <w:r>
              <w:rPr>
                <w:noProof/>
                <w:webHidden/>
              </w:rPr>
              <w:fldChar w:fldCharType="separate"/>
            </w:r>
            <w:r>
              <w:rPr>
                <w:noProof/>
                <w:webHidden/>
              </w:rPr>
              <w:t>17</w:t>
            </w:r>
            <w:r>
              <w:rPr>
                <w:noProof/>
                <w:webHidden/>
              </w:rPr>
              <w:fldChar w:fldCharType="end"/>
            </w:r>
          </w:hyperlink>
        </w:p>
        <w:p w14:paraId="114CA263" w14:textId="398BFE60" w:rsidR="00CA7C46" w:rsidRPr="00CA7C46" w:rsidRDefault="00CA7C46" w:rsidP="00CA7C46">
          <w:pPr>
            <w:pStyle w:val="TM1"/>
            <w:rPr>
              <w:sz w:val="22"/>
              <w:szCs w:val="22"/>
              <w:lang w:eastAsia="fr-FR"/>
            </w:rPr>
          </w:pPr>
          <w:hyperlink w:anchor="_Toc141085715" w:history="1">
            <w:r w:rsidRPr="00CA7C46">
              <w:rPr>
                <w:rStyle w:val="Lienhypertexte"/>
                <w:color w:val="auto"/>
              </w:rPr>
              <w:t>5.</w:t>
            </w:r>
            <w:r w:rsidRPr="00CA7C46">
              <w:rPr>
                <w:sz w:val="22"/>
                <w:szCs w:val="22"/>
                <w:lang w:eastAsia="fr-FR"/>
              </w:rPr>
              <w:tab/>
            </w:r>
            <w:r w:rsidRPr="00CA7C46">
              <w:rPr>
                <w:rStyle w:val="Lienhypertexte"/>
                <w:caps/>
                <w:color w:val="auto"/>
              </w:rPr>
              <w:t>TOUTES NOS SOLUTIONS</w:t>
            </w:r>
            <w:r w:rsidRPr="00CA7C46">
              <w:rPr>
                <w:webHidden/>
              </w:rPr>
              <w:tab/>
            </w:r>
            <w:r w:rsidRPr="00CA7C46">
              <w:rPr>
                <w:webHidden/>
              </w:rPr>
              <w:fldChar w:fldCharType="begin"/>
            </w:r>
            <w:r w:rsidRPr="00CA7C46">
              <w:rPr>
                <w:webHidden/>
              </w:rPr>
              <w:instrText xml:space="preserve"> PAGEREF _Toc141085715 \h </w:instrText>
            </w:r>
            <w:r w:rsidRPr="00CA7C46">
              <w:rPr>
                <w:webHidden/>
              </w:rPr>
            </w:r>
            <w:r w:rsidRPr="00CA7C46">
              <w:rPr>
                <w:webHidden/>
              </w:rPr>
              <w:fldChar w:fldCharType="separate"/>
            </w:r>
            <w:r w:rsidRPr="00CA7C46">
              <w:rPr>
                <w:webHidden/>
              </w:rPr>
              <w:t>19</w:t>
            </w:r>
            <w:r w:rsidRPr="00CA7C46">
              <w:rPr>
                <w:webHidden/>
              </w:rPr>
              <w:fldChar w:fldCharType="end"/>
            </w:r>
          </w:hyperlink>
        </w:p>
        <w:p w14:paraId="13DD1041" w14:textId="63545F94" w:rsidR="000D682B" w:rsidRPr="00CA7C46" w:rsidRDefault="000D682B" w:rsidP="00CA7C46">
          <w:pPr>
            <w:pStyle w:val="TM1"/>
            <w:rPr>
              <w:kern w:val="2"/>
              <w:sz w:val="22"/>
              <w:szCs w:val="22"/>
              <w:lang w:eastAsia="fr-FR"/>
              <w14:ligatures w14:val="standardContextual"/>
            </w:rPr>
          </w:pPr>
          <w:r>
            <w:fldChar w:fldCharType="end"/>
          </w:r>
        </w:p>
      </w:sdtContent>
    </w:sdt>
    <w:p w14:paraId="70081271" w14:textId="77777777" w:rsidR="000D682B" w:rsidRDefault="000D682B" w:rsidP="000D682B">
      <w:pPr>
        <w:tabs>
          <w:tab w:val="left" w:pos="2060"/>
        </w:tabs>
      </w:pPr>
    </w:p>
    <w:p w14:paraId="2A4DEE6C" w14:textId="7FF7C09C" w:rsidR="00A506EE" w:rsidRDefault="00A506EE" w:rsidP="00A506EE"/>
    <w:p w14:paraId="0AC07AF5" w14:textId="77777777" w:rsidR="00A506EE" w:rsidRDefault="00A506EE" w:rsidP="00A506EE"/>
    <w:p w14:paraId="1539B4B1" w14:textId="77777777" w:rsidR="00A506EE" w:rsidRDefault="00A506EE" w:rsidP="00A506EE"/>
    <w:p w14:paraId="61D599CE" w14:textId="2D7E4260" w:rsidR="00A506EE" w:rsidRDefault="00A506EE" w:rsidP="00A506EE">
      <w:r>
        <w:br w:type="page"/>
      </w:r>
    </w:p>
    <w:p w14:paraId="1DBC0B6B" w14:textId="77777777" w:rsidR="000D682B" w:rsidRPr="00DA4D33" w:rsidRDefault="000D682B" w:rsidP="000D682B">
      <w:pPr>
        <w:pStyle w:val="Titre1"/>
        <w:numPr>
          <w:ilvl w:val="0"/>
          <w:numId w:val="1"/>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b/>
          <w:bCs/>
          <w:sz w:val="24"/>
          <w:szCs w:val="24"/>
        </w:rPr>
      </w:pPr>
      <w:bookmarkStart w:id="0" w:name="_Toc141085706"/>
      <w:r w:rsidRPr="3519ACBF">
        <w:rPr>
          <w:rFonts w:ascii="Calibri" w:hAnsi="Calibri" w:cs="Calibri"/>
          <w:caps/>
          <w:sz w:val="28"/>
          <w:szCs w:val="28"/>
        </w:rPr>
        <w:t>Généralités</w:t>
      </w:r>
      <w:bookmarkEnd w:id="0"/>
    </w:p>
    <w:p w14:paraId="520EBA26" w14:textId="77777777" w:rsidR="000D682B" w:rsidRPr="000C730A" w:rsidRDefault="000D682B" w:rsidP="000D682B">
      <w:pPr>
        <w:spacing w:line="240" w:lineRule="atLeast"/>
        <w:rPr>
          <w:rFonts w:ascii="Calibri" w:hAnsi="Calibri" w:cs="Calibri"/>
          <w:sz w:val="22"/>
          <w:szCs w:val="22"/>
        </w:rPr>
      </w:pPr>
    </w:p>
    <w:p w14:paraId="1A081913" w14:textId="77777777" w:rsidR="000D682B" w:rsidRPr="001D6470" w:rsidRDefault="000D682B" w:rsidP="000D682B">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43B6BC81" w14:textId="77777777" w:rsidR="000D682B" w:rsidRPr="00190F37" w:rsidRDefault="000D682B" w:rsidP="000D682B">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546A6918" w14:textId="77777777" w:rsidR="000D682B" w:rsidRPr="00190F37" w:rsidRDefault="000D682B" w:rsidP="000D682B">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114E9B75" w14:textId="77777777" w:rsidR="000D682B" w:rsidRPr="00190F37" w:rsidRDefault="000D682B" w:rsidP="000D682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0FAE93E6" w14:textId="77777777" w:rsidR="000D682B" w:rsidRPr="00190F37" w:rsidRDefault="000D682B" w:rsidP="000D682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376CA177" w14:textId="77777777" w:rsidR="000D682B" w:rsidRDefault="000D682B" w:rsidP="000D682B">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5D7B33EF" w14:textId="77777777" w:rsidR="000D682B" w:rsidRDefault="000D682B" w:rsidP="000D682B">
      <w:pPr>
        <w:pStyle w:val="Corpsdetexte3"/>
        <w:rPr>
          <w:rFonts w:asciiTheme="majorHAnsi" w:hAnsiTheme="majorHAnsi" w:cs="Arial"/>
          <w:b/>
          <w:bCs/>
          <w:sz w:val="22"/>
          <w:szCs w:val="22"/>
        </w:rPr>
      </w:pPr>
      <w:r w:rsidRPr="009446E0">
        <w:rPr>
          <w:noProof/>
        </w:rPr>
        <w:drawing>
          <wp:anchor distT="0" distB="0" distL="114300" distR="114300" simplePos="0" relativeHeight="251663360" behindDoc="1" locked="0" layoutInCell="1" allowOverlap="1" wp14:anchorId="6A85819F" wp14:editId="1ECA8DFA">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5A8452A1" w14:textId="77777777" w:rsidR="000D682B" w:rsidRPr="007145C7" w:rsidRDefault="000D682B" w:rsidP="000D682B">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2162DF87" w14:textId="77777777" w:rsidR="000D682B" w:rsidRPr="003C288C" w:rsidRDefault="000D682B" w:rsidP="000D682B">
      <w:pPr>
        <w:rPr>
          <w:rFonts w:cs="Arial"/>
        </w:rPr>
      </w:pPr>
    </w:p>
    <w:p w14:paraId="69260D3D" w14:textId="77777777" w:rsidR="000D682B" w:rsidRDefault="000D682B" w:rsidP="000D682B">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73D6DD23" w14:textId="77777777" w:rsidR="000D682B" w:rsidRPr="00190F37" w:rsidRDefault="000D682B" w:rsidP="000D682B">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14EE6AD9" w14:textId="77777777" w:rsidR="000D682B" w:rsidRPr="00190F37" w:rsidRDefault="000D682B" w:rsidP="000D682B">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1985C64D" w14:textId="77777777" w:rsidR="000D682B" w:rsidRPr="00190F37" w:rsidRDefault="000D682B" w:rsidP="000D682B">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3C1525AE" w14:textId="77777777" w:rsidR="000D682B" w:rsidRPr="00190F37" w:rsidRDefault="000D682B" w:rsidP="000D682B">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12535669" w14:textId="77777777" w:rsidR="000D682B" w:rsidRPr="00190F37" w:rsidRDefault="000D682B" w:rsidP="000D682B">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2226B796" w14:textId="77777777" w:rsidR="000D682B" w:rsidRDefault="000D682B" w:rsidP="000D682B">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425DCD3C"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2397452D"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7D4582AC"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6EB2EA95"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60DE37C2"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480E0164"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5C583317"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3EACEA6C"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0AAA0EC0" w14:textId="77777777" w:rsidR="000D682B" w:rsidRDefault="000D682B" w:rsidP="000D682B">
      <w:pPr>
        <w:autoSpaceDE w:val="0"/>
        <w:autoSpaceDN w:val="0"/>
        <w:adjustRightInd w:val="0"/>
        <w:spacing w:after="0" w:line="240" w:lineRule="auto"/>
        <w:rPr>
          <w:rFonts w:asciiTheme="majorHAnsi" w:hAnsiTheme="majorHAnsi" w:cs="Arial"/>
          <w:sz w:val="22"/>
          <w:szCs w:val="22"/>
        </w:rPr>
      </w:pPr>
    </w:p>
    <w:p w14:paraId="3904833D"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7D2B8A6E"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0A6AA4E9"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3845375E"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5269D7E1"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418BBE8F" w14:textId="77777777" w:rsidR="000D682B" w:rsidRPr="0056138E" w:rsidRDefault="000D682B" w:rsidP="000D682B">
      <w:pPr>
        <w:pStyle w:val="Paragraphedeliste"/>
        <w:numPr>
          <w:ilvl w:val="0"/>
          <w:numId w:val="7"/>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291A5C67" w14:textId="77777777" w:rsidR="000D682B" w:rsidRPr="0056138E" w:rsidRDefault="000D682B" w:rsidP="000D682B">
      <w:pPr>
        <w:pStyle w:val="Paragraphedeliste"/>
        <w:numPr>
          <w:ilvl w:val="0"/>
          <w:numId w:val="7"/>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735796D5" w14:textId="77777777" w:rsidR="000D682B" w:rsidRPr="0056138E" w:rsidRDefault="000D682B" w:rsidP="000D682B">
      <w:pPr>
        <w:pStyle w:val="Paragraphedeliste"/>
        <w:numPr>
          <w:ilvl w:val="0"/>
          <w:numId w:val="7"/>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02426B29" w14:textId="77777777" w:rsidR="000D682B" w:rsidRPr="0056138E" w:rsidRDefault="000D682B" w:rsidP="000D682B">
      <w:pPr>
        <w:pStyle w:val="Paragraphedeliste"/>
        <w:numPr>
          <w:ilvl w:val="0"/>
          <w:numId w:val="7"/>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4915A816" w14:textId="77777777" w:rsidR="000D682B" w:rsidRPr="0056138E" w:rsidRDefault="000D682B" w:rsidP="000D682B">
      <w:pPr>
        <w:pStyle w:val="Paragraphedeliste"/>
        <w:numPr>
          <w:ilvl w:val="0"/>
          <w:numId w:val="7"/>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5EDE2391" w14:textId="77777777" w:rsidR="000D682B" w:rsidRDefault="000D682B" w:rsidP="000D682B">
      <w:pPr>
        <w:autoSpaceDE w:val="0"/>
        <w:autoSpaceDN w:val="0"/>
        <w:adjustRightInd w:val="0"/>
        <w:spacing w:after="0" w:line="240" w:lineRule="auto"/>
        <w:rPr>
          <w:rFonts w:asciiTheme="majorHAnsi" w:hAnsiTheme="majorHAnsi" w:cs="Arial"/>
          <w:sz w:val="22"/>
          <w:szCs w:val="22"/>
        </w:rPr>
      </w:pPr>
    </w:p>
    <w:p w14:paraId="0B075EC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34CB9764"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017B996B"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7DB95949" w14:textId="77777777" w:rsidR="000D682B" w:rsidRPr="0056138E" w:rsidRDefault="000D682B" w:rsidP="000D682B">
      <w:pPr>
        <w:pStyle w:val="Paragraphedeliste"/>
        <w:numPr>
          <w:ilvl w:val="0"/>
          <w:numId w:val="8"/>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4AA3474C"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74F304B3"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2A083BEB" w14:textId="77777777" w:rsidR="000D682B" w:rsidRDefault="000D682B" w:rsidP="000D682B">
      <w:pPr>
        <w:autoSpaceDE w:val="0"/>
        <w:autoSpaceDN w:val="0"/>
        <w:adjustRightInd w:val="0"/>
        <w:spacing w:after="0" w:line="240" w:lineRule="auto"/>
        <w:rPr>
          <w:rFonts w:asciiTheme="majorHAnsi" w:hAnsiTheme="majorHAnsi" w:cs="Arial"/>
          <w:sz w:val="22"/>
          <w:szCs w:val="22"/>
        </w:rPr>
      </w:pPr>
    </w:p>
    <w:p w14:paraId="18EF67A3"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336793B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79A6923" w14:textId="77777777" w:rsidR="000D682B" w:rsidRPr="00E602BF" w:rsidRDefault="000D682B" w:rsidP="000D682B">
      <w:pPr>
        <w:pStyle w:val="Paragraphedeliste"/>
        <w:numPr>
          <w:ilvl w:val="0"/>
          <w:numId w:val="6"/>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69C02A25" w14:textId="77777777" w:rsidR="000D682B" w:rsidRPr="00E602BF" w:rsidRDefault="000D682B" w:rsidP="000D682B">
      <w:pPr>
        <w:pStyle w:val="Paragraphedeliste"/>
        <w:numPr>
          <w:ilvl w:val="0"/>
          <w:numId w:val="6"/>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0C1DC3C2" w14:textId="77777777" w:rsidR="000D682B" w:rsidRDefault="000D682B" w:rsidP="000D682B">
      <w:pPr>
        <w:pStyle w:val="Paragraphedeliste"/>
        <w:numPr>
          <w:ilvl w:val="0"/>
          <w:numId w:val="6"/>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6CEB95AF" w14:textId="77777777" w:rsidR="000D682B" w:rsidRDefault="000D682B" w:rsidP="000D682B">
      <w:pPr>
        <w:autoSpaceDE w:val="0"/>
        <w:autoSpaceDN w:val="0"/>
        <w:adjustRightInd w:val="0"/>
        <w:spacing w:after="0" w:line="240" w:lineRule="auto"/>
        <w:rPr>
          <w:rFonts w:asciiTheme="majorHAnsi" w:hAnsiTheme="majorHAnsi" w:cs="Arial"/>
          <w:sz w:val="22"/>
          <w:szCs w:val="22"/>
        </w:rPr>
      </w:pPr>
    </w:p>
    <w:p w14:paraId="24DA3ADC"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6310CD21"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169A6892"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3CAA6D00"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7124692C" w14:textId="77777777" w:rsidR="000D682B" w:rsidRPr="0056138E" w:rsidRDefault="000D682B" w:rsidP="000D682B">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1CE3A476" w14:textId="77777777" w:rsidR="000D682B" w:rsidRDefault="000D682B" w:rsidP="000D682B">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642916DC" w14:textId="77777777" w:rsidR="000D682B" w:rsidRPr="0056138E" w:rsidRDefault="000D682B" w:rsidP="000D682B">
      <w:pPr>
        <w:autoSpaceDE w:val="0"/>
        <w:autoSpaceDN w:val="0"/>
        <w:adjustRightInd w:val="0"/>
        <w:rPr>
          <w:rFonts w:asciiTheme="majorHAnsi" w:hAnsiTheme="majorHAnsi" w:cs="Arial"/>
          <w:sz w:val="22"/>
          <w:szCs w:val="22"/>
        </w:rPr>
      </w:pPr>
    </w:p>
    <w:p w14:paraId="175EE784"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2EE47484"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0D56C353"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548FF2AF"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315E11DF"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00E059E1"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39E4B341"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15BD8608"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2CB8F70"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764A8DCE"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52F1B0A"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1B2D043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9073A39"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155175CD"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7120EBD2"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1703D9E4"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09CACA63"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43C2E12D" w14:textId="77777777" w:rsidR="000D682B" w:rsidRDefault="000D682B" w:rsidP="000D682B">
      <w:pPr>
        <w:pStyle w:val="Paragraphedeliste"/>
        <w:numPr>
          <w:ilvl w:val="0"/>
          <w:numId w:val="10"/>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26455171" w14:textId="77777777" w:rsidR="000D682B" w:rsidRDefault="000D682B" w:rsidP="000D682B">
      <w:pPr>
        <w:autoSpaceDE w:val="0"/>
        <w:autoSpaceDN w:val="0"/>
        <w:adjustRightInd w:val="0"/>
        <w:spacing w:after="0" w:line="240" w:lineRule="auto"/>
        <w:rPr>
          <w:rFonts w:asciiTheme="majorHAnsi" w:hAnsiTheme="majorHAnsi" w:cs="Arial"/>
          <w:sz w:val="22"/>
          <w:szCs w:val="22"/>
        </w:rPr>
      </w:pPr>
    </w:p>
    <w:p w14:paraId="4C522A93"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07383108"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11BDBB67"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36CB1A70"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8C2011F"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35B1D23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01DA3431"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2B10F5B9"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44AF7D58"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1B688039"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130BC9BA" w14:textId="77777777" w:rsidR="000D682B" w:rsidRDefault="000D682B" w:rsidP="000D682B">
      <w:pPr>
        <w:rPr>
          <w:rFonts w:asciiTheme="majorHAnsi" w:hAnsiTheme="majorHAnsi" w:cs="Arial"/>
          <w:color w:val="3DCD58"/>
          <w:sz w:val="28"/>
          <w:szCs w:val="50"/>
        </w:rPr>
      </w:pPr>
      <w:r>
        <w:rPr>
          <w:rFonts w:asciiTheme="majorHAnsi" w:hAnsiTheme="majorHAnsi" w:cs="Arial"/>
          <w:color w:val="3DCD58"/>
          <w:sz w:val="28"/>
          <w:szCs w:val="50"/>
        </w:rPr>
        <w:br w:type="page"/>
      </w:r>
    </w:p>
    <w:p w14:paraId="46468ED4" w14:textId="77777777" w:rsidR="000D682B" w:rsidRPr="00282336" w:rsidRDefault="000D682B" w:rsidP="000D682B">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1BE245F1"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52A1E9BE"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8910AE5"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5F5BCA1B"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5F65629F"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4F854E6B"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481E44D9"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4C441AD6"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6BC6740F"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375F4801"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5D5A1F3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656C3414"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0316DED4"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1F6F0C49" w14:textId="77777777" w:rsidR="000D682B" w:rsidRPr="008915F0" w:rsidRDefault="000D682B" w:rsidP="000D682B">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023718E1"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16C21761"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F079B17"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51D58A56"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0828DBF0"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228A3FBC" w14:textId="77777777" w:rsidR="000D682B" w:rsidRPr="00AD2814" w:rsidRDefault="000D682B" w:rsidP="000D682B">
      <w:pPr>
        <w:autoSpaceDE w:val="0"/>
        <w:autoSpaceDN w:val="0"/>
        <w:adjustRightInd w:val="0"/>
        <w:spacing w:after="0" w:line="240" w:lineRule="auto"/>
        <w:rPr>
          <w:rFonts w:asciiTheme="majorHAnsi" w:hAnsiTheme="majorHAnsi" w:cs="Arial"/>
          <w:sz w:val="22"/>
          <w:szCs w:val="22"/>
        </w:rPr>
      </w:pPr>
    </w:p>
    <w:p w14:paraId="2CBBD5F5" w14:textId="77777777" w:rsidR="000D682B" w:rsidRDefault="000D682B" w:rsidP="000D682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3D0BD67F" w14:textId="77777777" w:rsidR="000D682B" w:rsidRDefault="000D682B" w:rsidP="000D682B">
      <w:pPr>
        <w:autoSpaceDE w:val="0"/>
        <w:autoSpaceDN w:val="0"/>
        <w:adjustRightInd w:val="0"/>
        <w:spacing w:after="0" w:line="240" w:lineRule="auto"/>
        <w:rPr>
          <w:rFonts w:ascii="Calibri" w:hAnsi="Calibri" w:cs="Calibri"/>
          <w:sz w:val="22"/>
          <w:szCs w:val="22"/>
        </w:rPr>
      </w:pPr>
    </w:p>
    <w:p w14:paraId="0A308C59" w14:textId="77777777" w:rsidR="000D682B" w:rsidRPr="004330F0" w:rsidRDefault="000D682B" w:rsidP="000D682B">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0384ED61" w14:textId="77777777" w:rsidR="000D682B" w:rsidRPr="004330F0" w:rsidRDefault="000D682B" w:rsidP="000D682B">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1D935AD0" w14:textId="77777777" w:rsidR="000D682B" w:rsidRPr="004330F0" w:rsidRDefault="000D682B" w:rsidP="000D682B">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390F965C" w14:textId="77777777" w:rsidR="000D682B" w:rsidRPr="00796A15" w:rsidRDefault="000D682B" w:rsidP="000D682B">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629B4089" w14:textId="7647A693" w:rsidR="000D682B" w:rsidRDefault="000D682B" w:rsidP="0049662E">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7907A3B4" w14:textId="77777777" w:rsidR="000D682B" w:rsidRPr="00DA4D33" w:rsidRDefault="000D682B" w:rsidP="000D682B">
      <w:pPr>
        <w:pStyle w:val="Titre1"/>
        <w:numPr>
          <w:ilvl w:val="0"/>
          <w:numId w:val="1"/>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1" w:name="_Toc141085707"/>
      <w:r w:rsidRPr="3519ACBF">
        <w:rPr>
          <w:rFonts w:ascii="Calibri" w:hAnsi="Calibri" w:cs="Calibri"/>
          <w:caps/>
          <w:sz w:val="28"/>
          <w:szCs w:val="28"/>
        </w:rPr>
        <w:t>TECHNOLOGIE - AUTONOME</w:t>
      </w:r>
      <w:bookmarkEnd w:id="1"/>
    </w:p>
    <w:p w14:paraId="35202BB9" w14:textId="77777777" w:rsidR="000D682B" w:rsidRDefault="000D682B" w:rsidP="000D682B">
      <w:pPr>
        <w:spacing w:line="240" w:lineRule="atLeast"/>
        <w:rPr>
          <w:rFonts w:ascii="Calibri" w:hAnsi="Calibri" w:cs="Calibri"/>
        </w:rPr>
      </w:pPr>
    </w:p>
    <w:p w14:paraId="2E3A3173" w14:textId="77777777" w:rsidR="000D682B" w:rsidRPr="003911C3" w:rsidRDefault="000D682B" w:rsidP="000D682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 w:name="_Toc141085708"/>
      <w:r w:rsidRPr="3519ACBF">
        <w:rPr>
          <w:rFonts w:ascii="Calibri" w:hAnsi="Calibri" w:cs="Calibri"/>
          <w:sz w:val="22"/>
          <w:szCs w:val="22"/>
        </w:rPr>
        <w:t>LOU</w:t>
      </w:r>
      <w:bookmarkEnd w:id="2"/>
    </w:p>
    <w:p w14:paraId="0987C912" w14:textId="77777777" w:rsidR="000D682B" w:rsidRPr="00647519" w:rsidRDefault="000D682B" w:rsidP="000D682B">
      <w:pPr>
        <w:pStyle w:val="NormalWeb"/>
        <w:numPr>
          <w:ilvl w:val="0"/>
          <w:numId w:val="5"/>
        </w:numPr>
        <w:rPr>
          <w:u w:val="single"/>
        </w:rPr>
      </w:pPr>
      <w:r w:rsidRPr="00647519">
        <w:rPr>
          <w:rStyle w:val="lev"/>
          <w:u w:val="single"/>
        </w:rPr>
        <w:t>Éclairage de sécurité</w:t>
      </w:r>
    </w:p>
    <w:p w14:paraId="3939652C" w14:textId="77777777" w:rsidR="000D682B" w:rsidRPr="00D55D4F" w:rsidRDefault="000D682B" w:rsidP="000D682B">
      <w:pPr>
        <w:pStyle w:val="NormalWeb"/>
        <w:numPr>
          <w:ilvl w:val="0"/>
          <w:numId w:val="4"/>
        </w:numPr>
      </w:pPr>
      <w:r>
        <w:rPr>
          <w:noProof/>
        </w:rPr>
        <w:drawing>
          <wp:anchor distT="0" distB="0" distL="0" distR="0" simplePos="0" relativeHeight="251664384" behindDoc="1" locked="0" layoutInCell="1" allowOverlap="1" wp14:anchorId="13A2101B" wp14:editId="4B50A4DD">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91" name="Image 91"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0"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t>LOU</w:t>
      </w:r>
      <w:r w:rsidRPr="00D55D4F">
        <w:t xml:space="preserve"> type </w:t>
      </w:r>
      <w:r>
        <w:rPr>
          <w:b/>
          <w:bCs/>
        </w:rPr>
        <w:t>LOU45E</w:t>
      </w:r>
      <w:r w:rsidRPr="008B59A6">
        <w:rPr>
          <w:b/>
          <w:bCs/>
        </w:rPr>
        <w:t xml:space="preserve"> - (réf : </w:t>
      </w:r>
      <w:r>
        <w:rPr>
          <w:b/>
          <w:bCs/>
        </w:rPr>
        <w:t>10002</w:t>
      </w:r>
      <w:r w:rsidRPr="008B59A6">
        <w:rPr>
          <w:b/>
          <w:bCs/>
        </w:rPr>
        <w:t>)</w:t>
      </w:r>
      <w:r w:rsidRPr="00D55D4F">
        <w:t xml:space="preserve"> ou équivalent.</w:t>
      </w:r>
    </w:p>
    <w:p w14:paraId="69EB1436" w14:textId="77777777" w:rsidR="000D682B" w:rsidRPr="00401789" w:rsidRDefault="000D682B" w:rsidP="000D682B">
      <w:pPr>
        <w:rPr>
          <w:rFonts w:eastAsia="Times New Roman"/>
        </w:rPr>
      </w:pPr>
    </w:p>
    <w:p w14:paraId="7A73438A" w14:textId="77777777" w:rsidR="000D682B" w:rsidRPr="00401789" w:rsidRDefault="000D682B" w:rsidP="000D682B">
      <w:pPr>
        <w:rPr>
          <w:rFonts w:eastAsia="Times New Roman"/>
        </w:rPr>
      </w:pPr>
    </w:p>
    <w:p w14:paraId="32F302DD" w14:textId="77777777" w:rsidR="000D682B" w:rsidRPr="00401789" w:rsidRDefault="000D682B" w:rsidP="000D682B">
      <w:pPr>
        <w:rPr>
          <w:rFonts w:eastAsia="Times New Roman"/>
        </w:rPr>
      </w:pPr>
    </w:p>
    <w:p w14:paraId="2FC1AA55" w14:textId="77777777" w:rsidR="000D682B" w:rsidRDefault="000D682B" w:rsidP="000D682B">
      <w:pPr>
        <w:rPr>
          <w:rFonts w:eastAsia="Times New Roman"/>
        </w:rPr>
      </w:pPr>
    </w:p>
    <w:p w14:paraId="33B054BF" w14:textId="77777777" w:rsidR="000D682B" w:rsidRPr="00401789" w:rsidRDefault="000D682B" w:rsidP="000D682B">
      <w:pPr>
        <w:rPr>
          <w:rFonts w:eastAsia="Times New Roman"/>
        </w:rPr>
      </w:pPr>
    </w:p>
    <w:p w14:paraId="0EB00360" w14:textId="77777777" w:rsidR="000D682B" w:rsidRPr="00D55D4F" w:rsidRDefault="000D682B" w:rsidP="000D682B">
      <w:pPr>
        <w:pStyle w:val="NormalWeb"/>
        <w:numPr>
          <w:ilvl w:val="0"/>
          <w:numId w:val="3"/>
        </w:numPr>
      </w:pPr>
      <w:r>
        <w:rPr>
          <w:noProof/>
        </w:rPr>
        <w:drawing>
          <wp:anchor distT="0" distB="0" distL="0" distR="0" simplePos="0" relativeHeight="251665408" behindDoc="1" locked="0" layoutInCell="1" allowOverlap="1" wp14:anchorId="6FD18FF1" wp14:editId="558C12B3">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96" name="Image 96"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1"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Selon les zones des blocs à tranche en applique murale de la même série type </w:t>
      </w:r>
      <w:r>
        <w:t xml:space="preserve">LOU </w:t>
      </w:r>
      <w:r w:rsidRPr="00120068">
        <w:rPr>
          <w:b/>
          <w:bCs/>
        </w:rPr>
        <w:t>LOU45S3AP</w:t>
      </w:r>
      <w:r w:rsidRPr="008B59A6">
        <w:rPr>
          <w:b/>
          <w:bCs/>
        </w:rPr>
        <w:t xml:space="preserve"> (réf : </w:t>
      </w:r>
      <w:r>
        <w:rPr>
          <w:b/>
          <w:bCs/>
        </w:rPr>
        <w:t>10001</w:t>
      </w:r>
      <w:r w:rsidRPr="008B59A6">
        <w:rPr>
          <w:b/>
          <w:bCs/>
        </w:rPr>
        <w:t>)</w:t>
      </w:r>
      <w:r w:rsidRPr="00D55D4F">
        <w:t xml:space="preserve"> pourront être installés. </w:t>
      </w:r>
    </w:p>
    <w:p w14:paraId="117E2124" w14:textId="77777777" w:rsidR="000D682B" w:rsidRPr="00401789" w:rsidRDefault="000D682B" w:rsidP="000D682B">
      <w:pPr>
        <w:rPr>
          <w:rFonts w:eastAsia="Times New Roman"/>
        </w:rPr>
      </w:pPr>
    </w:p>
    <w:p w14:paraId="2ECA1C73" w14:textId="77777777" w:rsidR="000D682B" w:rsidRPr="00401789" w:rsidRDefault="000D682B" w:rsidP="000D682B">
      <w:pPr>
        <w:rPr>
          <w:rFonts w:eastAsia="Times New Roman"/>
        </w:rPr>
      </w:pPr>
    </w:p>
    <w:p w14:paraId="1AB22E5D" w14:textId="77777777" w:rsidR="000D682B" w:rsidRPr="00401789" w:rsidRDefault="000D682B" w:rsidP="000D682B">
      <w:pPr>
        <w:rPr>
          <w:rFonts w:eastAsia="Times New Roman"/>
        </w:rPr>
      </w:pPr>
    </w:p>
    <w:p w14:paraId="40A95D4F" w14:textId="77777777" w:rsidR="000D682B" w:rsidRPr="00401789" w:rsidRDefault="000D682B" w:rsidP="000D682B">
      <w:pPr>
        <w:rPr>
          <w:rFonts w:eastAsia="Times New Roman"/>
        </w:rPr>
      </w:pPr>
    </w:p>
    <w:p w14:paraId="3C6D6A07" w14:textId="77777777" w:rsidR="000D682B" w:rsidRPr="00401789" w:rsidRDefault="000D682B" w:rsidP="000D682B">
      <w:pPr>
        <w:rPr>
          <w:rFonts w:eastAsia="Times New Roman"/>
        </w:rPr>
      </w:pPr>
    </w:p>
    <w:p w14:paraId="4C896F93" w14:textId="77777777" w:rsidR="000D682B" w:rsidRPr="00401789" w:rsidRDefault="000D682B" w:rsidP="000D682B">
      <w:pPr>
        <w:rPr>
          <w:rFonts w:eastAsia="Times New Roman"/>
        </w:rPr>
      </w:pPr>
    </w:p>
    <w:p w14:paraId="4F8A3CDC" w14:textId="77777777" w:rsidR="000D682B" w:rsidRDefault="000D682B" w:rsidP="000D682B">
      <w:pPr>
        <w:pStyle w:val="NormalWeb"/>
        <w:numPr>
          <w:ilvl w:val="0"/>
          <w:numId w:val="3"/>
        </w:numPr>
      </w:pPr>
      <w:r w:rsidRPr="00D55D4F">
        <w:t xml:space="preserve">Selon les zones des blocs à tranche en applique </w:t>
      </w:r>
      <w:r>
        <w:t>plafond</w:t>
      </w:r>
      <w:r w:rsidRPr="00D55D4F">
        <w:t xml:space="preserve"> de la même série type </w:t>
      </w:r>
      <w:r>
        <w:t xml:space="preserve">LOU </w:t>
      </w:r>
      <w:r w:rsidRPr="00401789">
        <w:rPr>
          <w:b/>
          <w:bCs/>
        </w:rPr>
        <w:t>LOU45S (réf : 74057)</w:t>
      </w:r>
      <w:r w:rsidRPr="00D55D4F">
        <w:t xml:space="preserve"> pourront être installés. </w:t>
      </w:r>
    </w:p>
    <w:p w14:paraId="054D9154" w14:textId="77777777" w:rsidR="000D682B" w:rsidRDefault="000D682B" w:rsidP="000D682B">
      <w:pPr>
        <w:pStyle w:val="NormalWeb"/>
        <w:ind w:firstLine="360"/>
      </w:pPr>
      <w:r>
        <w:rPr>
          <w:noProof/>
        </w:rPr>
        <w:drawing>
          <wp:inline distT="0" distB="0" distL="0" distR="0" wp14:anchorId="79B64A7F" wp14:editId="6154D26F">
            <wp:extent cx="1295400" cy="1784301"/>
            <wp:effectExtent l="0" t="0" r="0" b="0"/>
            <wp:docPr id="632385221" name="Image 632385221"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12"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0BCCE8FC" w14:textId="77777777" w:rsidR="000D682B" w:rsidRDefault="000D682B" w:rsidP="000D682B">
      <w:pPr>
        <w:pStyle w:val="NormalWeb"/>
      </w:pPr>
    </w:p>
    <w:p w14:paraId="4F12B821" w14:textId="77777777" w:rsidR="000D682B" w:rsidRPr="0059192A" w:rsidRDefault="000D682B" w:rsidP="000D682B">
      <w:pPr>
        <w:pStyle w:val="NormalWeb"/>
        <w:numPr>
          <w:ilvl w:val="0"/>
          <w:numId w:val="3"/>
        </w:numPr>
      </w:pPr>
      <w:r w:rsidRPr="0059192A">
        <w:t xml:space="preserve">Selon les zones des blocs à tranche en drapeau murale de la même série type LOU </w:t>
      </w:r>
      <w:r w:rsidRPr="0059192A">
        <w:rPr>
          <w:b/>
          <w:bCs/>
        </w:rPr>
        <w:t>LOU45S (Picto en épi) (réf : 74057)</w:t>
      </w:r>
      <w:r w:rsidRPr="0059192A">
        <w:t xml:space="preserve"> pourront être installés. </w:t>
      </w:r>
    </w:p>
    <w:p w14:paraId="1C2EA6C1" w14:textId="77777777" w:rsidR="000D682B" w:rsidRDefault="000D682B" w:rsidP="000D682B">
      <w:pPr>
        <w:rPr>
          <w:rFonts w:asciiTheme="majorHAnsi" w:hAnsiTheme="majorHAnsi" w:cs="Arial"/>
          <w:szCs w:val="22"/>
        </w:rPr>
      </w:pPr>
      <w:r>
        <w:rPr>
          <w:rFonts w:asciiTheme="majorHAnsi" w:hAnsiTheme="majorHAnsi" w:cs="Arial"/>
          <w:noProof/>
          <w:szCs w:val="22"/>
        </w:rPr>
        <w:drawing>
          <wp:inline distT="0" distB="0" distL="0" distR="0" wp14:anchorId="0E19E689" wp14:editId="12ADD310">
            <wp:extent cx="1733550" cy="1155062"/>
            <wp:effectExtent l="0" t="0" r="0" b="7620"/>
            <wp:docPr id="697357227" name="Image 697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44BFE8A5" w14:textId="77777777" w:rsidR="000D682B" w:rsidRPr="00787763" w:rsidRDefault="000D682B" w:rsidP="000D682B">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Pr="00A81A46">
        <w:rPr>
          <w:rFonts w:asciiTheme="majorHAnsi" w:hAnsiTheme="majorHAnsi" w:cs="Arial"/>
          <w:b/>
          <w:bCs/>
          <w:szCs w:val="22"/>
          <w:u w:val="single"/>
        </w:rPr>
        <w:t>en inclusion</w:t>
      </w:r>
      <w:r>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114CD411" w14:textId="77777777" w:rsidR="000D682B" w:rsidRPr="00EC4D56" w:rsidRDefault="000D682B" w:rsidP="000D682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4B7046A6" w14:textId="77777777" w:rsidR="000D682B" w:rsidRPr="00EC4D56" w:rsidRDefault="000D682B" w:rsidP="000D682B">
      <w:pPr>
        <w:pStyle w:val="NormalWeb"/>
      </w:pPr>
      <w:r w:rsidRPr="00D55D4F">
        <w:t xml:space="preserve"> </w:t>
      </w:r>
    </w:p>
    <w:p w14:paraId="2D532A2B" w14:textId="77777777" w:rsidR="000D682B" w:rsidRDefault="000D682B" w:rsidP="000D682B">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C7433FE" w14:textId="77777777" w:rsidR="000D682B" w:rsidRPr="00DA4D33" w:rsidRDefault="000D682B" w:rsidP="000D682B">
      <w:pPr>
        <w:pStyle w:val="Titre1"/>
        <w:numPr>
          <w:ilvl w:val="0"/>
          <w:numId w:val="1"/>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3" w:name="_Toc141085709"/>
      <w:r w:rsidRPr="3519ACBF">
        <w:rPr>
          <w:rFonts w:ascii="Calibri" w:hAnsi="Calibri" w:cs="Calibri"/>
          <w:caps/>
          <w:sz w:val="28"/>
          <w:szCs w:val="28"/>
        </w:rPr>
        <w:t>TECHNOLOGIE – ADRESSABLE</w:t>
      </w:r>
      <w:bookmarkEnd w:id="3"/>
    </w:p>
    <w:p w14:paraId="50FB67F8" w14:textId="77777777" w:rsidR="000D682B" w:rsidRDefault="000D682B" w:rsidP="000D682B"/>
    <w:p w14:paraId="57D086FC" w14:textId="77777777" w:rsidR="000D682B" w:rsidRDefault="000D682B" w:rsidP="000D682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 w:name="_Toc141085710"/>
      <w:r w:rsidRPr="3519ACBF">
        <w:rPr>
          <w:rFonts w:ascii="Calibri" w:hAnsi="Calibri" w:cs="Calibri"/>
          <w:sz w:val="22"/>
          <w:szCs w:val="22"/>
        </w:rPr>
        <w:t xml:space="preserve">Système Adressable - </w:t>
      </w:r>
      <w:proofErr w:type="spellStart"/>
      <w:r w:rsidRPr="3519ACBF">
        <w:rPr>
          <w:rFonts w:ascii="Calibri" w:hAnsi="Calibri" w:cs="Calibri"/>
          <w:sz w:val="22"/>
          <w:szCs w:val="22"/>
        </w:rPr>
        <w:t>DiCUBE</w:t>
      </w:r>
      <w:bookmarkEnd w:id="4"/>
      <w:proofErr w:type="spellEnd"/>
    </w:p>
    <w:p w14:paraId="75D74EFB" w14:textId="77777777" w:rsidR="000D682B" w:rsidRDefault="000D682B" w:rsidP="000D682B">
      <w:pPr>
        <w:spacing w:line="240" w:lineRule="atLeast"/>
        <w:ind w:right="23"/>
        <w:jc w:val="both"/>
        <w:rPr>
          <w:rFonts w:ascii="Calibri" w:hAnsi="Calibri" w:cs="Calibri"/>
        </w:rPr>
      </w:pPr>
    </w:p>
    <w:p w14:paraId="5FFDE06D" w14:textId="77777777" w:rsidR="000D682B" w:rsidRPr="002009AC" w:rsidRDefault="000D682B" w:rsidP="000D682B">
      <w:pPr>
        <w:jc w:val="both"/>
        <w:rPr>
          <w:rFonts w:asciiTheme="majorHAnsi" w:hAnsiTheme="majorHAnsi" w:cs="Arial"/>
          <w:b/>
          <w:bCs/>
          <w:sz w:val="22"/>
          <w:szCs w:val="22"/>
        </w:rPr>
      </w:pPr>
      <w:r>
        <w:rPr>
          <w:rFonts w:cs="Arial"/>
          <w:color w:val="3DCD58"/>
          <w:sz w:val="28"/>
          <w:szCs w:val="22"/>
        </w:rPr>
        <w:t xml:space="preserve">Système adressable </w:t>
      </w:r>
    </w:p>
    <w:p w14:paraId="2997AF82" w14:textId="77777777" w:rsidR="000D682B" w:rsidRDefault="000D682B" w:rsidP="000D682B">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3B34D602" w14:textId="77777777" w:rsidR="000D682B" w:rsidRPr="00A1515F" w:rsidRDefault="000D682B" w:rsidP="000D682B">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7502E503"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0B189F93" w14:textId="77777777" w:rsidR="000D682B" w:rsidRPr="00130B39" w:rsidRDefault="000D682B" w:rsidP="000D682B">
      <w:pPr>
        <w:numPr>
          <w:ilvl w:val="0"/>
          <w:numId w:val="11"/>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4AAE8B11" w14:textId="77777777" w:rsidR="000D682B" w:rsidRPr="00130B39" w:rsidRDefault="000D682B" w:rsidP="000D682B">
      <w:pPr>
        <w:numPr>
          <w:ilvl w:val="0"/>
          <w:numId w:val="11"/>
        </w:numPr>
        <w:spacing w:before="100" w:beforeAutospacing="1" w:after="100" w:afterAutospacing="1" w:line="240" w:lineRule="auto"/>
        <w:rPr>
          <w:rFonts w:eastAsia="Times New Roman"/>
        </w:rPr>
      </w:pPr>
      <w:r w:rsidRPr="00130B39">
        <w:rPr>
          <w:rFonts w:eastAsia="Times New Roman"/>
        </w:rPr>
        <w:t>L’éclairage d’ambiance</w:t>
      </w:r>
    </w:p>
    <w:p w14:paraId="2519DBA7"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6C0C4C4A" w14:textId="77777777" w:rsidR="000D682B" w:rsidRPr="00130B39" w:rsidRDefault="000D682B" w:rsidP="000D682B">
      <w:pPr>
        <w:numPr>
          <w:ilvl w:val="0"/>
          <w:numId w:val="11"/>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2ED79CAF" w14:textId="77777777" w:rsidR="000D682B" w:rsidRPr="00130B39" w:rsidRDefault="000D682B" w:rsidP="000D682B">
      <w:pPr>
        <w:numPr>
          <w:ilvl w:val="0"/>
          <w:numId w:val="11"/>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20A2AB56"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1B93B9D7"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0D4D3E68" w14:textId="77777777" w:rsidR="000D682B" w:rsidRPr="008414CD" w:rsidRDefault="000D682B" w:rsidP="000D682B">
      <w:pPr>
        <w:autoSpaceDE w:val="0"/>
        <w:autoSpaceDN w:val="0"/>
        <w:adjustRightInd w:val="0"/>
        <w:spacing w:after="0" w:line="240" w:lineRule="auto"/>
        <w:rPr>
          <w:rFonts w:eastAsia="Times New Roman"/>
        </w:rPr>
      </w:pPr>
      <w:bookmarkStart w:id="5" w:name="_Hlk59002453"/>
      <w:r w:rsidRPr="008414CD">
        <w:rPr>
          <w:rFonts w:eastAsia="Times New Roman"/>
          <w:noProof/>
        </w:rPr>
        <w:drawing>
          <wp:anchor distT="0" distB="0" distL="114300" distR="114300" simplePos="0" relativeHeight="251667456" behindDoc="1" locked="0" layoutInCell="1" allowOverlap="1" wp14:anchorId="0C2AC9F0" wp14:editId="6091BD00">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5"/>
    <w:p w14:paraId="675FD254" w14:textId="77777777" w:rsidR="000D682B" w:rsidRPr="00130B39" w:rsidRDefault="000D682B" w:rsidP="000D682B">
      <w:pPr>
        <w:pStyle w:val="NormalWeb"/>
      </w:pPr>
      <w:r w:rsidRPr="00130B39">
        <w:rPr>
          <w:rStyle w:val="lev"/>
        </w:rPr>
        <w:t>Généralités</w:t>
      </w:r>
    </w:p>
    <w:p w14:paraId="6214C358" w14:textId="77777777" w:rsidR="000D682B" w:rsidRPr="00D00C1D" w:rsidRDefault="000D682B" w:rsidP="000D682B">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5196F736" w14:textId="77777777" w:rsidR="000D682B" w:rsidRPr="00D00C1D" w:rsidRDefault="000D682B" w:rsidP="000D682B">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2796B034" w14:textId="77777777" w:rsidR="000D682B" w:rsidRPr="008414CD" w:rsidRDefault="000D682B" w:rsidP="000D682B">
      <w:pPr>
        <w:pStyle w:val="NormalWeb"/>
        <w:rPr>
          <w:rFonts w:asciiTheme="minorHAnsi" w:eastAsia="Times New Roman" w:hAnsiTheme="minorHAnsi" w:cstheme="minorBidi"/>
          <w:sz w:val="22"/>
          <w:szCs w:val="22"/>
        </w:rPr>
      </w:pPr>
    </w:p>
    <w:p w14:paraId="5AF28FB5" w14:textId="77777777" w:rsidR="000D682B" w:rsidRDefault="000D682B" w:rsidP="000D682B">
      <w:pPr>
        <w:autoSpaceDE w:val="0"/>
        <w:autoSpaceDN w:val="0"/>
        <w:adjustRightInd w:val="0"/>
        <w:spacing w:after="0" w:line="240" w:lineRule="auto"/>
        <w:rPr>
          <w:rFonts w:eastAsia="Times New Roman"/>
        </w:rPr>
      </w:pPr>
    </w:p>
    <w:p w14:paraId="26800446" w14:textId="77777777" w:rsidR="000D682B" w:rsidRDefault="000D682B" w:rsidP="000D682B">
      <w:pPr>
        <w:autoSpaceDE w:val="0"/>
        <w:autoSpaceDN w:val="0"/>
        <w:adjustRightInd w:val="0"/>
        <w:spacing w:after="0" w:line="240" w:lineRule="auto"/>
        <w:rPr>
          <w:rFonts w:eastAsia="Times New Roman"/>
        </w:rPr>
      </w:pPr>
    </w:p>
    <w:p w14:paraId="1830AC07" w14:textId="77777777" w:rsidR="000D682B" w:rsidRPr="00D00C1D" w:rsidRDefault="000D682B" w:rsidP="000D682B">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1E443DAB" w14:textId="77777777" w:rsidR="000D682B" w:rsidRPr="00D00C1D" w:rsidRDefault="000D682B" w:rsidP="000D682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3AFE9AA5" w14:textId="77777777" w:rsidR="000D682B" w:rsidRPr="00D00C1D" w:rsidRDefault="000D682B" w:rsidP="000D682B">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547F7765" w14:textId="77777777" w:rsidR="000D682B" w:rsidRPr="00D00C1D" w:rsidRDefault="000D682B" w:rsidP="000D682B">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39143429" w14:textId="77777777" w:rsidR="000D682B" w:rsidRPr="00D00C1D" w:rsidRDefault="000D682B" w:rsidP="000D682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6"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6"/>
    </w:p>
    <w:p w14:paraId="5721D3E6" w14:textId="77777777" w:rsidR="000D682B" w:rsidRPr="00D00C1D" w:rsidRDefault="000D682B" w:rsidP="000D682B">
      <w:pPr>
        <w:autoSpaceDE w:val="0"/>
        <w:autoSpaceDN w:val="0"/>
        <w:adjustRightInd w:val="0"/>
        <w:spacing w:after="0" w:line="240" w:lineRule="auto"/>
        <w:rPr>
          <w:rFonts w:eastAsia="Times New Roman"/>
          <w:sz w:val="22"/>
          <w:szCs w:val="22"/>
        </w:rPr>
      </w:pPr>
    </w:p>
    <w:p w14:paraId="47CAF193" w14:textId="77777777" w:rsidR="000D682B" w:rsidRPr="00D00C1D" w:rsidRDefault="000D682B" w:rsidP="000D682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4FA27822" w14:textId="77777777" w:rsidR="000D682B" w:rsidRPr="00D00C1D" w:rsidRDefault="000D682B" w:rsidP="000D682B">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26E78120" w14:textId="77777777" w:rsidR="000D682B" w:rsidRPr="00D00C1D" w:rsidRDefault="000D682B" w:rsidP="000D682B">
      <w:pPr>
        <w:autoSpaceDE w:val="0"/>
        <w:autoSpaceDN w:val="0"/>
        <w:adjustRightInd w:val="0"/>
        <w:spacing w:after="0" w:line="240" w:lineRule="auto"/>
        <w:rPr>
          <w:rFonts w:eastAsia="Times New Roman"/>
          <w:sz w:val="22"/>
          <w:szCs w:val="22"/>
        </w:rPr>
      </w:pPr>
    </w:p>
    <w:p w14:paraId="1A517B20" w14:textId="77777777" w:rsidR="000D682B" w:rsidRPr="00D00C1D" w:rsidRDefault="000D682B" w:rsidP="000D682B">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42ED2D94" w14:textId="77777777" w:rsidR="000D682B" w:rsidRPr="00D00C1D" w:rsidRDefault="000D682B" w:rsidP="000D682B">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1FFA4E06" w14:textId="77777777" w:rsidR="000D682B" w:rsidRPr="00D00C1D" w:rsidRDefault="000D682B" w:rsidP="000D682B">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60900C0D" w14:textId="77777777" w:rsidR="000D682B" w:rsidRPr="00D00C1D" w:rsidRDefault="000D682B" w:rsidP="000D682B">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112B40B1" w14:textId="77777777" w:rsidR="000D682B" w:rsidRDefault="000D682B" w:rsidP="000D682B">
      <w:pPr>
        <w:pStyle w:val="NormalWeb"/>
        <w:rPr>
          <w:rFonts w:asciiTheme="minorHAnsi" w:eastAsia="Times New Roman" w:hAnsiTheme="minorHAnsi" w:cstheme="minorBidi"/>
          <w:sz w:val="22"/>
          <w:szCs w:val="22"/>
        </w:rPr>
      </w:pPr>
    </w:p>
    <w:p w14:paraId="435D8457" w14:textId="77777777" w:rsidR="000D682B" w:rsidRPr="008414CD" w:rsidRDefault="000D682B" w:rsidP="000D682B">
      <w:pPr>
        <w:pStyle w:val="NormalWeb"/>
        <w:rPr>
          <w:rFonts w:asciiTheme="minorHAnsi" w:eastAsia="Times New Roman" w:hAnsiTheme="minorHAnsi" w:cstheme="minorBidi"/>
          <w:sz w:val="22"/>
          <w:szCs w:val="22"/>
        </w:rPr>
      </w:pPr>
    </w:p>
    <w:p w14:paraId="75AAE6BA" w14:textId="77777777" w:rsidR="000D682B" w:rsidRDefault="000D682B" w:rsidP="000D682B">
      <w:pPr>
        <w:rPr>
          <w:rStyle w:val="lev"/>
          <w:rFonts w:ascii="Times New Roman" w:hAnsi="Times New Roman" w:cs="Times New Roman"/>
          <w:sz w:val="24"/>
          <w:szCs w:val="24"/>
          <w:lang w:eastAsia="fr-FR"/>
        </w:rPr>
      </w:pPr>
      <w:r>
        <w:rPr>
          <w:rStyle w:val="lev"/>
        </w:rPr>
        <w:br w:type="page"/>
      </w:r>
    </w:p>
    <w:p w14:paraId="386267B4" w14:textId="77777777" w:rsidR="000D682B" w:rsidRPr="00130B39" w:rsidRDefault="000D682B" w:rsidP="000D682B">
      <w:pPr>
        <w:pStyle w:val="NormalWeb"/>
      </w:pPr>
      <w:r w:rsidRPr="00130B39">
        <w:rPr>
          <w:rStyle w:val="lev"/>
        </w:rPr>
        <w:t>Télécommande</w:t>
      </w:r>
    </w:p>
    <w:p w14:paraId="3231413A"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26A029EF" w14:textId="77777777" w:rsidR="000D682B" w:rsidRPr="00130B39" w:rsidRDefault="000D682B" w:rsidP="000D682B">
      <w:pPr>
        <w:rPr>
          <w:rFonts w:eastAsia="Times New Roman"/>
        </w:rPr>
      </w:pPr>
      <w:r>
        <w:rPr>
          <w:rFonts w:eastAsia="Times New Roman"/>
          <w:noProof/>
          <w:lang w:val="en"/>
        </w:rPr>
        <w:drawing>
          <wp:inline distT="0" distB="0" distL="0" distR="0" wp14:anchorId="520C8769" wp14:editId="45B39BE3">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697583D3" w14:textId="77777777" w:rsidR="000D682B" w:rsidRPr="00130B39" w:rsidRDefault="000D682B" w:rsidP="000D682B">
      <w:pPr>
        <w:pStyle w:val="NormalWeb"/>
      </w:pPr>
      <w:r>
        <w:rPr>
          <w:rStyle w:val="lev"/>
        </w:rPr>
        <w:t>Unité de contrôle</w:t>
      </w:r>
    </w:p>
    <w:p w14:paraId="5C4F12DD"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609380A0" w14:textId="77777777" w:rsidR="000D682B" w:rsidRDefault="000D682B" w:rsidP="000D682B">
      <w:pPr>
        <w:pStyle w:val="NormalWeb"/>
        <w:rPr>
          <w:rStyle w:val="lev"/>
        </w:rPr>
      </w:pPr>
      <w:r>
        <w:rPr>
          <w:b/>
          <w:bCs/>
          <w:noProof/>
        </w:rPr>
        <w:drawing>
          <wp:inline distT="0" distB="0" distL="0" distR="0" wp14:anchorId="16703E04" wp14:editId="6B07DE2A">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15">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15BA59E3" w14:textId="77777777" w:rsidR="000D682B" w:rsidRPr="008414CD" w:rsidRDefault="000D682B" w:rsidP="000D682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29171230" w14:textId="77777777" w:rsidR="000D682B" w:rsidRDefault="000D682B" w:rsidP="000D682B">
      <w:pPr>
        <w:rPr>
          <w:rFonts w:eastAsia="Times New Roman"/>
          <w:b/>
          <w:bCs/>
        </w:rPr>
      </w:pPr>
      <w:r>
        <w:rPr>
          <w:rFonts w:eastAsia="Times New Roman"/>
          <w:b/>
          <w:bCs/>
        </w:rPr>
        <w:br w:type="page"/>
      </w:r>
    </w:p>
    <w:p w14:paraId="7521822B" w14:textId="77777777" w:rsidR="000D682B" w:rsidRDefault="000D682B" w:rsidP="000D682B">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218B9772" w14:textId="77777777" w:rsidR="000D682B" w:rsidRDefault="000D682B" w:rsidP="000D682B">
      <w:pPr>
        <w:spacing w:before="100" w:beforeAutospacing="1" w:after="100" w:afterAutospacing="1" w:line="240" w:lineRule="auto"/>
        <w:rPr>
          <w:rFonts w:eastAsia="Times New Roman"/>
          <w:b/>
          <w:bCs/>
        </w:rPr>
      </w:pPr>
      <w:r>
        <w:rPr>
          <w:noProof/>
        </w:rPr>
        <w:drawing>
          <wp:inline distT="0" distB="0" distL="0" distR="0" wp14:anchorId="27E2F2BC" wp14:editId="4886EB57">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6"/>
                    <a:stretch>
                      <a:fillRect/>
                    </a:stretch>
                  </pic:blipFill>
                  <pic:spPr>
                    <a:xfrm>
                      <a:off x="0" y="0"/>
                      <a:ext cx="5760720" cy="3206217"/>
                    </a:xfrm>
                    <a:prstGeom prst="rect">
                      <a:avLst/>
                    </a:prstGeom>
                  </pic:spPr>
                </pic:pic>
              </a:graphicData>
            </a:graphic>
          </wp:inline>
        </w:drawing>
      </w:r>
    </w:p>
    <w:p w14:paraId="033DB294" w14:textId="77777777" w:rsidR="000D682B" w:rsidRPr="00071F78" w:rsidRDefault="000D682B" w:rsidP="000D682B">
      <w:pPr>
        <w:spacing w:before="100" w:beforeAutospacing="1" w:after="100" w:afterAutospacing="1" w:line="240" w:lineRule="auto"/>
        <w:rPr>
          <w:rFonts w:eastAsia="Times New Roman"/>
          <w:b/>
          <w:bCs/>
        </w:rPr>
      </w:pPr>
      <w:r>
        <w:rPr>
          <w:rFonts w:eastAsia="Times New Roman"/>
          <w:b/>
          <w:bCs/>
        </w:rPr>
        <w:t xml:space="preserve"> </w:t>
      </w:r>
    </w:p>
    <w:p w14:paraId="70F89A26" w14:textId="77777777" w:rsidR="000D682B" w:rsidRDefault="000D682B" w:rsidP="000D682B">
      <w:pPr>
        <w:jc w:val="both"/>
        <w:rPr>
          <w:rFonts w:asciiTheme="majorHAnsi" w:hAnsiTheme="majorHAnsi" w:cs="Arial"/>
          <w:sz w:val="22"/>
          <w:szCs w:val="22"/>
        </w:rPr>
      </w:pPr>
    </w:p>
    <w:p w14:paraId="0C3EA177" w14:textId="77777777" w:rsidR="000D682B" w:rsidRDefault="000D682B" w:rsidP="000D682B">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59C50DCC" w14:textId="77777777" w:rsidR="000D682B" w:rsidRPr="003911C3" w:rsidRDefault="000D682B" w:rsidP="000D682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7" w:name="_Toc141085711"/>
      <w:r w:rsidRPr="3519ACBF">
        <w:rPr>
          <w:rFonts w:ascii="Calibri" w:hAnsi="Calibri" w:cs="Calibri"/>
          <w:sz w:val="22"/>
          <w:szCs w:val="22"/>
        </w:rPr>
        <w:t>LOU</w:t>
      </w:r>
      <w:bookmarkEnd w:id="7"/>
    </w:p>
    <w:p w14:paraId="77AF3475" w14:textId="77777777" w:rsidR="000D682B" w:rsidRPr="00647519" w:rsidRDefault="000D682B" w:rsidP="000D682B">
      <w:pPr>
        <w:pStyle w:val="NormalWeb"/>
        <w:numPr>
          <w:ilvl w:val="0"/>
          <w:numId w:val="5"/>
        </w:numPr>
        <w:rPr>
          <w:u w:val="single"/>
        </w:rPr>
      </w:pPr>
      <w:r w:rsidRPr="00647519">
        <w:rPr>
          <w:rStyle w:val="lev"/>
          <w:u w:val="single"/>
        </w:rPr>
        <w:t>Éclairage de sécurité</w:t>
      </w:r>
    </w:p>
    <w:p w14:paraId="177C552E" w14:textId="77777777" w:rsidR="000D682B" w:rsidRPr="00D55D4F" w:rsidRDefault="000D682B" w:rsidP="000D682B">
      <w:pPr>
        <w:pStyle w:val="NormalWeb"/>
        <w:numPr>
          <w:ilvl w:val="0"/>
          <w:numId w:val="4"/>
        </w:numPr>
      </w:pPr>
      <w:r>
        <w:rPr>
          <w:noProof/>
        </w:rPr>
        <w:drawing>
          <wp:anchor distT="0" distB="0" distL="0" distR="0" simplePos="0" relativeHeight="251668480" behindDoc="1" locked="0" layoutInCell="1" allowOverlap="1" wp14:anchorId="7AFF48A9" wp14:editId="2E93765A">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1471499688" name="Image 1471499688"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0"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t>LOU</w:t>
      </w:r>
      <w:r w:rsidRPr="00D55D4F">
        <w:t xml:space="preserve"> type </w:t>
      </w:r>
      <w:r>
        <w:rPr>
          <w:b/>
          <w:bCs/>
        </w:rPr>
        <w:t>LOU45EA</w:t>
      </w:r>
      <w:r w:rsidRPr="008B59A6">
        <w:rPr>
          <w:b/>
          <w:bCs/>
        </w:rPr>
        <w:t xml:space="preserve"> - (réf : </w:t>
      </w:r>
      <w:r>
        <w:rPr>
          <w:b/>
          <w:bCs/>
        </w:rPr>
        <w:t>Sur demande</w:t>
      </w:r>
      <w:r w:rsidRPr="008B59A6">
        <w:rPr>
          <w:b/>
          <w:bCs/>
        </w:rPr>
        <w:t>)</w:t>
      </w:r>
      <w:r w:rsidRPr="00D55D4F">
        <w:t xml:space="preserve"> ou équivalent.</w:t>
      </w:r>
    </w:p>
    <w:p w14:paraId="17DC961D" w14:textId="77777777" w:rsidR="000D682B" w:rsidRPr="00401789" w:rsidRDefault="000D682B" w:rsidP="000D682B">
      <w:pPr>
        <w:rPr>
          <w:rFonts w:eastAsia="Times New Roman"/>
        </w:rPr>
      </w:pPr>
    </w:p>
    <w:p w14:paraId="04778632" w14:textId="77777777" w:rsidR="000D682B" w:rsidRPr="00401789" w:rsidRDefault="000D682B" w:rsidP="000D682B">
      <w:pPr>
        <w:rPr>
          <w:rFonts w:eastAsia="Times New Roman"/>
        </w:rPr>
      </w:pPr>
    </w:p>
    <w:p w14:paraId="7863CD5B" w14:textId="77777777" w:rsidR="000D682B" w:rsidRPr="00401789" w:rsidRDefault="000D682B" w:rsidP="000D682B">
      <w:pPr>
        <w:rPr>
          <w:rFonts w:eastAsia="Times New Roman"/>
        </w:rPr>
      </w:pPr>
    </w:p>
    <w:p w14:paraId="27CA07CF" w14:textId="77777777" w:rsidR="000D682B" w:rsidRDefault="000D682B" w:rsidP="000D682B">
      <w:pPr>
        <w:rPr>
          <w:rFonts w:eastAsia="Times New Roman"/>
        </w:rPr>
      </w:pPr>
    </w:p>
    <w:p w14:paraId="0C9A4B79" w14:textId="77777777" w:rsidR="000D682B" w:rsidRPr="00401789" w:rsidRDefault="000D682B" w:rsidP="000D682B">
      <w:pPr>
        <w:rPr>
          <w:rFonts w:eastAsia="Times New Roman"/>
        </w:rPr>
      </w:pPr>
    </w:p>
    <w:p w14:paraId="164E0813" w14:textId="77777777" w:rsidR="000D682B" w:rsidRPr="00D55D4F" w:rsidRDefault="000D682B" w:rsidP="000D682B">
      <w:pPr>
        <w:pStyle w:val="NormalWeb"/>
        <w:numPr>
          <w:ilvl w:val="0"/>
          <w:numId w:val="3"/>
        </w:numPr>
      </w:pPr>
      <w:r>
        <w:rPr>
          <w:noProof/>
        </w:rPr>
        <w:drawing>
          <wp:anchor distT="0" distB="0" distL="0" distR="0" simplePos="0" relativeHeight="251669504" behindDoc="1" locked="0" layoutInCell="1" allowOverlap="1" wp14:anchorId="6A303761" wp14:editId="56C97887">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14833603" name="Image 1414833603"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1"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Selon les zones des blocs à tranche en applique murale de la même série type </w:t>
      </w:r>
      <w:r>
        <w:t xml:space="preserve">LOU </w:t>
      </w:r>
      <w:r w:rsidRPr="00120068">
        <w:rPr>
          <w:b/>
          <w:bCs/>
        </w:rPr>
        <w:t>LOU45S3AP</w:t>
      </w:r>
      <w:r>
        <w:rPr>
          <w:b/>
          <w:bCs/>
        </w:rPr>
        <w:t>A</w:t>
      </w:r>
      <w:r w:rsidRPr="008B59A6">
        <w:rPr>
          <w:b/>
          <w:bCs/>
        </w:rPr>
        <w:t xml:space="preserve"> (</w:t>
      </w:r>
      <w:r>
        <w:rPr>
          <w:b/>
          <w:bCs/>
        </w:rPr>
        <w:t>Sur demande</w:t>
      </w:r>
      <w:r w:rsidRPr="008B59A6">
        <w:rPr>
          <w:b/>
          <w:bCs/>
        </w:rPr>
        <w:t>)</w:t>
      </w:r>
      <w:r w:rsidRPr="00D55D4F">
        <w:t xml:space="preserve"> pourront être installés. </w:t>
      </w:r>
    </w:p>
    <w:p w14:paraId="4A986D56" w14:textId="77777777" w:rsidR="000D682B" w:rsidRPr="00401789" w:rsidRDefault="000D682B" w:rsidP="000D682B">
      <w:pPr>
        <w:rPr>
          <w:rFonts w:eastAsia="Times New Roman"/>
        </w:rPr>
      </w:pPr>
    </w:p>
    <w:p w14:paraId="54A74B11" w14:textId="77777777" w:rsidR="000D682B" w:rsidRPr="00401789" w:rsidRDefault="000D682B" w:rsidP="000D682B">
      <w:pPr>
        <w:rPr>
          <w:rFonts w:eastAsia="Times New Roman"/>
        </w:rPr>
      </w:pPr>
    </w:p>
    <w:p w14:paraId="30F7A850" w14:textId="77777777" w:rsidR="000D682B" w:rsidRPr="00401789" w:rsidRDefault="000D682B" w:rsidP="000D682B">
      <w:pPr>
        <w:rPr>
          <w:rFonts w:eastAsia="Times New Roman"/>
        </w:rPr>
      </w:pPr>
    </w:p>
    <w:p w14:paraId="2800D670" w14:textId="77777777" w:rsidR="000D682B" w:rsidRPr="00401789" w:rsidRDefault="000D682B" w:rsidP="000D682B">
      <w:pPr>
        <w:rPr>
          <w:rFonts w:eastAsia="Times New Roman"/>
        </w:rPr>
      </w:pPr>
    </w:p>
    <w:p w14:paraId="432F4434" w14:textId="77777777" w:rsidR="000D682B" w:rsidRPr="00401789" w:rsidRDefault="000D682B" w:rsidP="000D682B">
      <w:pPr>
        <w:rPr>
          <w:rFonts w:eastAsia="Times New Roman"/>
        </w:rPr>
      </w:pPr>
    </w:p>
    <w:p w14:paraId="07585D9B" w14:textId="77777777" w:rsidR="000D682B" w:rsidRPr="00401789" w:rsidRDefault="000D682B" w:rsidP="000D682B">
      <w:pPr>
        <w:rPr>
          <w:rFonts w:eastAsia="Times New Roman"/>
        </w:rPr>
      </w:pPr>
    </w:p>
    <w:p w14:paraId="640BA733" w14:textId="77777777" w:rsidR="000D682B" w:rsidRDefault="000D682B" w:rsidP="000D682B">
      <w:pPr>
        <w:pStyle w:val="NormalWeb"/>
        <w:numPr>
          <w:ilvl w:val="0"/>
          <w:numId w:val="3"/>
        </w:numPr>
      </w:pPr>
      <w:r w:rsidRPr="00D55D4F">
        <w:t xml:space="preserve">Selon les zones des blocs à tranche en applique </w:t>
      </w:r>
      <w:r>
        <w:t>plafond</w:t>
      </w:r>
      <w:r w:rsidRPr="00D55D4F">
        <w:t xml:space="preserve"> de la même série type </w:t>
      </w:r>
      <w:r>
        <w:t xml:space="preserve">LOU </w:t>
      </w:r>
      <w:r w:rsidRPr="00401789">
        <w:rPr>
          <w:b/>
          <w:bCs/>
        </w:rPr>
        <w:t>LOU45S</w:t>
      </w:r>
      <w:r>
        <w:rPr>
          <w:b/>
          <w:bCs/>
        </w:rPr>
        <w:t>A</w:t>
      </w:r>
      <w:r w:rsidRPr="00401789">
        <w:rPr>
          <w:b/>
          <w:bCs/>
        </w:rPr>
        <w:t xml:space="preserve"> (réf : </w:t>
      </w:r>
      <w:r>
        <w:rPr>
          <w:b/>
          <w:bCs/>
        </w:rPr>
        <w:t>Sur demande</w:t>
      </w:r>
      <w:r w:rsidRPr="00401789">
        <w:rPr>
          <w:b/>
          <w:bCs/>
        </w:rPr>
        <w:t>)</w:t>
      </w:r>
      <w:r w:rsidRPr="00D55D4F">
        <w:t xml:space="preserve"> pourront être installés. </w:t>
      </w:r>
    </w:p>
    <w:p w14:paraId="2E1A2998" w14:textId="77777777" w:rsidR="000D682B" w:rsidRDefault="000D682B" w:rsidP="000D682B">
      <w:pPr>
        <w:pStyle w:val="NormalWeb"/>
        <w:ind w:firstLine="360"/>
      </w:pPr>
      <w:r>
        <w:rPr>
          <w:noProof/>
        </w:rPr>
        <w:drawing>
          <wp:inline distT="0" distB="0" distL="0" distR="0" wp14:anchorId="0A21A94A" wp14:editId="486831FB">
            <wp:extent cx="1295400" cy="1784301"/>
            <wp:effectExtent l="0" t="0" r="0" b="0"/>
            <wp:docPr id="683558408" name="Image 683558408"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12"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3CBA6C6F" w14:textId="77777777" w:rsidR="000D682B" w:rsidRDefault="000D682B" w:rsidP="000D682B">
      <w:pPr>
        <w:pStyle w:val="NormalWeb"/>
      </w:pPr>
    </w:p>
    <w:p w14:paraId="56DEAB59" w14:textId="77777777" w:rsidR="000D682B" w:rsidRPr="0059192A" w:rsidRDefault="000D682B" w:rsidP="000D682B">
      <w:pPr>
        <w:pStyle w:val="NormalWeb"/>
        <w:numPr>
          <w:ilvl w:val="0"/>
          <w:numId w:val="3"/>
        </w:numPr>
      </w:pPr>
      <w:r w:rsidRPr="0059192A">
        <w:t xml:space="preserve">Selon les zones des blocs à tranche en drapeau murale de la même série type LOU </w:t>
      </w:r>
      <w:r w:rsidRPr="0059192A">
        <w:rPr>
          <w:b/>
          <w:bCs/>
        </w:rPr>
        <w:t>LOU45S</w:t>
      </w:r>
      <w:r>
        <w:rPr>
          <w:b/>
          <w:bCs/>
        </w:rPr>
        <w:t>ADM</w:t>
      </w:r>
      <w:r w:rsidRPr="0059192A">
        <w:rPr>
          <w:b/>
          <w:bCs/>
        </w:rPr>
        <w:t xml:space="preserve"> (Picto en épi) (réf : </w:t>
      </w:r>
      <w:r>
        <w:rPr>
          <w:b/>
          <w:bCs/>
        </w:rPr>
        <w:t>Sur demande</w:t>
      </w:r>
      <w:r w:rsidRPr="0059192A">
        <w:rPr>
          <w:b/>
          <w:bCs/>
        </w:rPr>
        <w:t>)</w:t>
      </w:r>
      <w:r w:rsidRPr="0059192A">
        <w:t xml:space="preserve"> pourront être installés. </w:t>
      </w:r>
    </w:p>
    <w:p w14:paraId="37606B0C" w14:textId="77777777" w:rsidR="000D682B" w:rsidRDefault="000D682B" w:rsidP="000D682B">
      <w:pPr>
        <w:rPr>
          <w:rFonts w:asciiTheme="majorHAnsi" w:hAnsiTheme="majorHAnsi" w:cs="Arial"/>
          <w:szCs w:val="22"/>
        </w:rPr>
      </w:pPr>
      <w:r>
        <w:rPr>
          <w:rFonts w:asciiTheme="majorHAnsi" w:hAnsiTheme="majorHAnsi" w:cs="Arial"/>
          <w:noProof/>
          <w:szCs w:val="22"/>
        </w:rPr>
        <w:drawing>
          <wp:inline distT="0" distB="0" distL="0" distR="0" wp14:anchorId="60524991" wp14:editId="4FDD2248">
            <wp:extent cx="1733550" cy="1155062"/>
            <wp:effectExtent l="0" t="0" r="0" b="7620"/>
            <wp:docPr id="1815191590" name="Image 1815191590" descr="Une image contenant texte, sign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1590" name="Image 1815191590" descr="Une image contenant texte, signe, carte de visi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8F76C8D" w14:textId="77777777" w:rsidR="000D682B" w:rsidRPr="00787763" w:rsidRDefault="000D682B" w:rsidP="000D682B">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Pr="00A81A46">
        <w:rPr>
          <w:rFonts w:asciiTheme="majorHAnsi" w:hAnsiTheme="majorHAnsi" w:cs="Arial"/>
          <w:b/>
          <w:bCs/>
          <w:szCs w:val="22"/>
          <w:u w:val="single"/>
        </w:rPr>
        <w:t>en inclusion</w:t>
      </w:r>
      <w:r>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170C11C0" w14:textId="77777777" w:rsidR="000D682B" w:rsidRPr="00EC4D56" w:rsidRDefault="000D682B" w:rsidP="000D682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4511B2E3" w14:textId="77777777" w:rsidR="000D682B" w:rsidRPr="00EC4D56" w:rsidRDefault="000D682B" w:rsidP="000D682B">
      <w:pPr>
        <w:pStyle w:val="NormalWeb"/>
      </w:pPr>
      <w:r w:rsidRPr="00D55D4F">
        <w:t xml:space="preserve"> </w:t>
      </w:r>
    </w:p>
    <w:p w14:paraId="53089AE3" w14:textId="77777777" w:rsidR="000D682B" w:rsidRDefault="000D682B" w:rsidP="000D682B">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229A8CD" w14:textId="77777777" w:rsidR="000D682B" w:rsidRPr="00DA4D33" w:rsidRDefault="000D682B" w:rsidP="000D682B">
      <w:pPr>
        <w:pStyle w:val="Titre1"/>
        <w:numPr>
          <w:ilvl w:val="0"/>
          <w:numId w:val="1"/>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8" w:name="_Toc141085712"/>
      <w:r w:rsidRPr="3519ACBF">
        <w:rPr>
          <w:rFonts w:ascii="Calibri" w:hAnsi="Calibri" w:cs="Calibri"/>
          <w:caps/>
          <w:sz w:val="28"/>
          <w:szCs w:val="28"/>
        </w:rPr>
        <w:t>TECHNOLOGIE – SOURCE CENTRALE</w:t>
      </w:r>
      <w:bookmarkEnd w:id="8"/>
    </w:p>
    <w:p w14:paraId="733DAB9E" w14:textId="77777777" w:rsidR="000D682B" w:rsidRDefault="000D682B" w:rsidP="000D682B"/>
    <w:p w14:paraId="1FEDC2DD" w14:textId="77777777" w:rsidR="000D682B" w:rsidRDefault="000D682B" w:rsidP="000D682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9" w:name="_Toc141085713"/>
      <w:r w:rsidRPr="3519ACBF">
        <w:rPr>
          <w:rFonts w:ascii="Calibri" w:hAnsi="Calibri" w:cs="Calibri"/>
          <w:sz w:val="22"/>
          <w:szCs w:val="22"/>
        </w:rPr>
        <w:t>SOURCE - ONDULEUR</w:t>
      </w:r>
      <w:bookmarkEnd w:id="9"/>
    </w:p>
    <w:p w14:paraId="7F595280" w14:textId="77777777" w:rsidR="000D682B" w:rsidRPr="000C730A" w:rsidRDefault="000D682B" w:rsidP="000D682B">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20BEFDE0"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5A1E3A23"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54A940A8"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7C22551A"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4C27D21C"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2EB46C31"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5AA75C7B" w14:textId="77777777" w:rsidR="000D682B" w:rsidRPr="00DA4DCD" w:rsidRDefault="000D682B" w:rsidP="000D682B">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6193BBDD" w14:textId="77777777" w:rsidR="000D682B" w:rsidRDefault="000D682B" w:rsidP="000D682B">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7B9AFDAD" w14:textId="77777777" w:rsidR="000D682B" w:rsidRPr="00A2120C" w:rsidRDefault="000D682B" w:rsidP="000D682B">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0402C160" w14:textId="77777777" w:rsidR="000D682B" w:rsidRDefault="000D682B" w:rsidP="000D682B">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78C12629" w14:textId="77777777" w:rsidR="000D682B" w:rsidRPr="00A2120C" w:rsidRDefault="000D682B" w:rsidP="000D682B">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24E1EC21" w14:textId="77777777" w:rsidR="000D682B" w:rsidRPr="00A2120C" w:rsidRDefault="000D682B" w:rsidP="000D682B">
      <w:pPr>
        <w:rPr>
          <w:rFonts w:ascii="Calibri" w:hAnsi="Calibri" w:cs="Calibri"/>
          <w:sz w:val="22"/>
          <w:szCs w:val="22"/>
        </w:rPr>
      </w:pPr>
      <w:r w:rsidRPr="00A2120C">
        <w:rPr>
          <w:rFonts w:ascii="Calibri" w:hAnsi="Calibri" w:cs="Calibri"/>
          <w:sz w:val="22"/>
          <w:szCs w:val="22"/>
        </w:rPr>
        <w:t xml:space="preserve">− Batteries étanches. </w:t>
      </w:r>
    </w:p>
    <w:p w14:paraId="0A2C83EF" w14:textId="77777777" w:rsidR="000D682B" w:rsidRPr="00A2120C" w:rsidRDefault="000D682B" w:rsidP="000D682B">
      <w:pPr>
        <w:rPr>
          <w:rFonts w:ascii="Calibri" w:hAnsi="Calibri" w:cs="Calibri"/>
          <w:sz w:val="22"/>
          <w:szCs w:val="22"/>
        </w:rPr>
      </w:pPr>
      <w:r w:rsidRPr="00A2120C">
        <w:rPr>
          <w:rFonts w:ascii="Calibri" w:hAnsi="Calibri" w:cs="Calibri"/>
          <w:sz w:val="22"/>
          <w:szCs w:val="22"/>
        </w:rPr>
        <w:t xml:space="preserve">− Autonomie à puissance nominale 1h. </w:t>
      </w:r>
    </w:p>
    <w:p w14:paraId="68CE2869" w14:textId="77777777" w:rsidR="000D682B" w:rsidRDefault="000D682B" w:rsidP="000D682B">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47F13403" w14:textId="77777777" w:rsidR="000D682B" w:rsidRDefault="000D682B" w:rsidP="000D682B">
      <w:pPr>
        <w:rPr>
          <w:rFonts w:ascii="Calibri" w:hAnsi="Calibri" w:cs="Calibri"/>
          <w:sz w:val="22"/>
          <w:szCs w:val="22"/>
        </w:rPr>
      </w:pPr>
      <w:r w:rsidRPr="00F76002">
        <w:rPr>
          <w:rFonts w:ascii="Calibri" w:hAnsi="Calibri" w:cs="Calibri"/>
          <w:noProof/>
          <w:sz w:val="22"/>
          <w:szCs w:val="22"/>
        </w:rPr>
        <w:drawing>
          <wp:inline distT="0" distB="0" distL="0" distR="0" wp14:anchorId="6338A025" wp14:editId="0E64971E">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44060E0C" wp14:editId="3755CC62">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718EA643" wp14:editId="088D504E">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0B653833" w14:textId="77777777" w:rsidR="000D682B" w:rsidRDefault="000D682B" w:rsidP="000D682B">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4529BF97" w14:textId="77777777" w:rsidR="000D682B" w:rsidRDefault="000D682B" w:rsidP="000D682B">
      <w:pPr>
        <w:rPr>
          <w:rFonts w:ascii="Calibri" w:hAnsi="Calibri" w:cs="Calibri"/>
          <w:sz w:val="22"/>
          <w:szCs w:val="22"/>
        </w:rPr>
      </w:pPr>
    </w:p>
    <w:p w14:paraId="6DA7CD22" w14:textId="77777777" w:rsidR="000D682B" w:rsidRDefault="000D682B" w:rsidP="000D682B">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597583EA" w14:textId="77777777" w:rsidR="000D682B" w:rsidRDefault="000D682B" w:rsidP="000D682B">
      <w:pPr>
        <w:rPr>
          <w:rFonts w:ascii="Calibri" w:hAnsi="Calibri" w:cs="Calibri"/>
          <w:sz w:val="22"/>
          <w:szCs w:val="22"/>
        </w:rPr>
      </w:pPr>
      <w:r w:rsidRPr="00716B90">
        <w:rPr>
          <w:rFonts w:ascii="Calibri" w:hAnsi="Calibri" w:cs="Calibri"/>
          <w:noProof/>
          <w:sz w:val="22"/>
          <w:szCs w:val="22"/>
        </w:rPr>
        <w:drawing>
          <wp:inline distT="0" distB="0" distL="0" distR="0" wp14:anchorId="304E6C78" wp14:editId="4BA410E8">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0C529DE0" w14:textId="77777777" w:rsidR="000D682B" w:rsidRPr="00520FF8" w:rsidRDefault="000D682B" w:rsidP="000D682B">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587F4323" w14:textId="77777777" w:rsidR="000D682B" w:rsidRPr="00520FF8" w:rsidRDefault="000D682B" w:rsidP="000D682B">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253F685D" w14:textId="77777777" w:rsidR="000D682B" w:rsidRPr="00520FF8" w:rsidRDefault="000D682B" w:rsidP="000D682B">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0C9378AD" w14:textId="77777777" w:rsidR="000D682B" w:rsidRPr="00520FF8" w:rsidRDefault="000D682B" w:rsidP="000D682B">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108943DE" w14:textId="77777777" w:rsidR="000D682B" w:rsidRDefault="000D682B" w:rsidP="000D682B">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7CFD45E8" w14:textId="77777777" w:rsidR="000D682B" w:rsidRDefault="000D682B" w:rsidP="000D682B">
      <w:pPr>
        <w:rPr>
          <w:rFonts w:ascii="Calibri" w:hAnsi="Calibri" w:cs="Calibri"/>
          <w:sz w:val="22"/>
          <w:szCs w:val="22"/>
        </w:rPr>
      </w:pPr>
      <w:r w:rsidRPr="00E67051">
        <w:rPr>
          <w:rFonts w:ascii="Calibri" w:hAnsi="Calibri" w:cs="Calibri"/>
          <w:noProof/>
          <w:sz w:val="22"/>
          <w:szCs w:val="22"/>
        </w:rPr>
        <w:drawing>
          <wp:inline distT="0" distB="0" distL="0" distR="0" wp14:anchorId="702981E6" wp14:editId="03694ACC">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1B6FC035" w14:textId="77777777" w:rsidR="000D682B" w:rsidRDefault="000D682B" w:rsidP="000D682B">
      <w:pPr>
        <w:rPr>
          <w:rFonts w:ascii="Calibri" w:eastAsiaTheme="majorEastAsia" w:hAnsi="Calibri" w:cs="Calibri"/>
          <w:color w:val="538135" w:themeColor="accent6" w:themeShade="BF"/>
          <w:sz w:val="22"/>
          <w:szCs w:val="22"/>
        </w:rPr>
      </w:pPr>
    </w:p>
    <w:p w14:paraId="292D6C86" w14:textId="77777777" w:rsidR="000D682B" w:rsidRDefault="000D682B" w:rsidP="000D682B">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EA91E28" w14:textId="77777777" w:rsidR="000D682B" w:rsidRPr="003911C3" w:rsidRDefault="000D682B" w:rsidP="000D682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0" w:name="_Toc141085714"/>
      <w:r w:rsidRPr="3519ACBF">
        <w:rPr>
          <w:rFonts w:ascii="Calibri" w:hAnsi="Calibri" w:cs="Calibri"/>
          <w:sz w:val="22"/>
          <w:szCs w:val="22"/>
        </w:rPr>
        <w:t>LOU</w:t>
      </w:r>
      <w:bookmarkEnd w:id="10"/>
    </w:p>
    <w:p w14:paraId="48F6B754" w14:textId="77777777" w:rsidR="000D682B" w:rsidRPr="00647519" w:rsidRDefault="000D682B" w:rsidP="000D682B">
      <w:pPr>
        <w:pStyle w:val="NormalWeb"/>
        <w:numPr>
          <w:ilvl w:val="0"/>
          <w:numId w:val="5"/>
        </w:numPr>
        <w:rPr>
          <w:u w:val="single"/>
        </w:rPr>
      </w:pPr>
      <w:r w:rsidRPr="00647519">
        <w:rPr>
          <w:rStyle w:val="lev"/>
          <w:u w:val="single"/>
        </w:rPr>
        <w:t>Éclairage de sécurité</w:t>
      </w:r>
    </w:p>
    <w:p w14:paraId="3BE3E057" w14:textId="77777777" w:rsidR="000D682B" w:rsidRPr="00D55D4F" w:rsidRDefault="000D682B" w:rsidP="000D682B">
      <w:pPr>
        <w:pStyle w:val="NormalWeb"/>
        <w:numPr>
          <w:ilvl w:val="0"/>
          <w:numId w:val="4"/>
        </w:numPr>
      </w:pPr>
      <w:r>
        <w:rPr>
          <w:noProof/>
        </w:rPr>
        <w:drawing>
          <wp:anchor distT="0" distB="0" distL="0" distR="0" simplePos="0" relativeHeight="251671552" behindDoc="1" locked="0" layoutInCell="1" allowOverlap="1" wp14:anchorId="7967197F" wp14:editId="034A0F7B">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403145753" name="Image 403145753"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0"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t>LOU</w:t>
      </w:r>
      <w:r w:rsidRPr="00D55D4F">
        <w:t xml:space="preserve"> type </w:t>
      </w:r>
      <w:r>
        <w:rPr>
          <w:b/>
          <w:bCs/>
        </w:rPr>
        <w:t>LOU45SCE</w:t>
      </w:r>
      <w:r w:rsidRPr="008B59A6">
        <w:rPr>
          <w:b/>
          <w:bCs/>
        </w:rPr>
        <w:t xml:space="preserve"> - (réf : </w:t>
      </w:r>
      <w:r>
        <w:rPr>
          <w:b/>
          <w:bCs/>
        </w:rPr>
        <w:t>74019</w:t>
      </w:r>
      <w:r w:rsidRPr="008B59A6">
        <w:rPr>
          <w:b/>
          <w:bCs/>
        </w:rPr>
        <w:t>)</w:t>
      </w:r>
      <w:r w:rsidRPr="00D55D4F">
        <w:t xml:space="preserve"> ou équivalent.</w:t>
      </w:r>
    </w:p>
    <w:p w14:paraId="302246BE" w14:textId="77777777" w:rsidR="000D682B" w:rsidRPr="00401789" w:rsidRDefault="000D682B" w:rsidP="000D682B">
      <w:pPr>
        <w:rPr>
          <w:rFonts w:eastAsia="Times New Roman"/>
        </w:rPr>
      </w:pPr>
    </w:p>
    <w:p w14:paraId="2E00B866" w14:textId="77777777" w:rsidR="000D682B" w:rsidRPr="00401789" w:rsidRDefault="000D682B" w:rsidP="000D682B">
      <w:pPr>
        <w:rPr>
          <w:rFonts w:eastAsia="Times New Roman"/>
        </w:rPr>
      </w:pPr>
    </w:p>
    <w:p w14:paraId="6CAEDE92" w14:textId="77777777" w:rsidR="000D682B" w:rsidRPr="00401789" w:rsidRDefault="000D682B" w:rsidP="000D682B">
      <w:pPr>
        <w:rPr>
          <w:rFonts w:eastAsia="Times New Roman"/>
        </w:rPr>
      </w:pPr>
    </w:p>
    <w:p w14:paraId="0B9D65C0" w14:textId="77777777" w:rsidR="000D682B" w:rsidRDefault="000D682B" w:rsidP="000D682B">
      <w:pPr>
        <w:rPr>
          <w:rFonts w:eastAsia="Times New Roman"/>
        </w:rPr>
      </w:pPr>
    </w:p>
    <w:p w14:paraId="30554101" w14:textId="77777777" w:rsidR="000D682B" w:rsidRPr="00401789" w:rsidRDefault="000D682B" w:rsidP="000D682B">
      <w:pPr>
        <w:rPr>
          <w:rFonts w:eastAsia="Times New Roman"/>
        </w:rPr>
      </w:pPr>
    </w:p>
    <w:p w14:paraId="51AB9D6D" w14:textId="77777777" w:rsidR="000D682B" w:rsidRPr="00D55D4F" w:rsidRDefault="000D682B" w:rsidP="000D682B">
      <w:pPr>
        <w:pStyle w:val="NormalWeb"/>
        <w:numPr>
          <w:ilvl w:val="0"/>
          <w:numId w:val="3"/>
        </w:numPr>
      </w:pPr>
      <w:r>
        <w:rPr>
          <w:noProof/>
        </w:rPr>
        <w:drawing>
          <wp:anchor distT="0" distB="0" distL="0" distR="0" simplePos="0" relativeHeight="251672576" behindDoc="1" locked="0" layoutInCell="1" allowOverlap="1" wp14:anchorId="4B409C5A" wp14:editId="08BB0B28">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04889725" name="Image 1404889725"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1"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Selon les zones des blocs à tranche en applique murale de la même série type </w:t>
      </w:r>
      <w:r>
        <w:t xml:space="preserve">LOU </w:t>
      </w:r>
      <w:r w:rsidRPr="00120068">
        <w:rPr>
          <w:b/>
          <w:bCs/>
        </w:rPr>
        <w:t>LOU45S</w:t>
      </w:r>
      <w:r>
        <w:rPr>
          <w:b/>
          <w:bCs/>
        </w:rPr>
        <w:t>C</w:t>
      </w:r>
      <w:r w:rsidRPr="00120068">
        <w:rPr>
          <w:b/>
          <w:bCs/>
        </w:rPr>
        <w:t>3P</w:t>
      </w:r>
      <w:r w:rsidRPr="008B59A6">
        <w:rPr>
          <w:b/>
          <w:bCs/>
        </w:rPr>
        <w:t xml:space="preserve"> (réf : </w:t>
      </w:r>
      <w:r>
        <w:rPr>
          <w:b/>
          <w:bCs/>
        </w:rPr>
        <w:t>74108</w:t>
      </w:r>
      <w:r w:rsidRPr="008B59A6">
        <w:rPr>
          <w:b/>
          <w:bCs/>
        </w:rPr>
        <w:t>)</w:t>
      </w:r>
      <w:r w:rsidRPr="00D55D4F">
        <w:t xml:space="preserve"> pourront être installés. </w:t>
      </w:r>
    </w:p>
    <w:p w14:paraId="3FC3452D" w14:textId="77777777" w:rsidR="000D682B" w:rsidRPr="00401789" w:rsidRDefault="000D682B" w:rsidP="000D682B">
      <w:pPr>
        <w:rPr>
          <w:rFonts w:eastAsia="Times New Roman"/>
        </w:rPr>
      </w:pPr>
    </w:p>
    <w:p w14:paraId="41419C60" w14:textId="77777777" w:rsidR="000D682B" w:rsidRPr="00401789" w:rsidRDefault="000D682B" w:rsidP="000D682B">
      <w:pPr>
        <w:rPr>
          <w:rFonts w:eastAsia="Times New Roman"/>
        </w:rPr>
      </w:pPr>
    </w:p>
    <w:p w14:paraId="0D18DE3A" w14:textId="77777777" w:rsidR="000D682B" w:rsidRPr="00401789" w:rsidRDefault="000D682B" w:rsidP="000D682B">
      <w:pPr>
        <w:rPr>
          <w:rFonts w:eastAsia="Times New Roman"/>
        </w:rPr>
      </w:pPr>
    </w:p>
    <w:p w14:paraId="0E121843" w14:textId="77777777" w:rsidR="000D682B" w:rsidRPr="00401789" w:rsidRDefault="000D682B" w:rsidP="000D682B">
      <w:pPr>
        <w:rPr>
          <w:rFonts w:eastAsia="Times New Roman"/>
        </w:rPr>
      </w:pPr>
    </w:p>
    <w:p w14:paraId="673976DD" w14:textId="77777777" w:rsidR="000D682B" w:rsidRPr="00401789" w:rsidRDefault="000D682B" w:rsidP="000D682B">
      <w:pPr>
        <w:rPr>
          <w:rFonts w:eastAsia="Times New Roman"/>
        </w:rPr>
      </w:pPr>
    </w:p>
    <w:p w14:paraId="2291E2CA" w14:textId="77777777" w:rsidR="000D682B" w:rsidRPr="00401789" w:rsidRDefault="000D682B" w:rsidP="000D682B">
      <w:pPr>
        <w:rPr>
          <w:rFonts w:eastAsia="Times New Roman"/>
        </w:rPr>
      </w:pPr>
    </w:p>
    <w:p w14:paraId="51B62571" w14:textId="77777777" w:rsidR="000D682B" w:rsidRDefault="000D682B" w:rsidP="000D682B">
      <w:pPr>
        <w:pStyle w:val="NormalWeb"/>
        <w:numPr>
          <w:ilvl w:val="0"/>
          <w:numId w:val="3"/>
        </w:numPr>
      </w:pPr>
      <w:r w:rsidRPr="00D55D4F">
        <w:t xml:space="preserve">Selon les zones des blocs à tranche en applique </w:t>
      </w:r>
      <w:r>
        <w:t>plafond</w:t>
      </w:r>
      <w:r w:rsidRPr="00D55D4F">
        <w:t xml:space="preserve"> de la même série type </w:t>
      </w:r>
      <w:r>
        <w:t xml:space="preserve">LOU </w:t>
      </w:r>
      <w:r w:rsidRPr="00401789">
        <w:rPr>
          <w:b/>
          <w:bCs/>
        </w:rPr>
        <w:t>LOU45S</w:t>
      </w:r>
      <w:r>
        <w:rPr>
          <w:b/>
          <w:bCs/>
        </w:rPr>
        <w:t>C</w:t>
      </w:r>
      <w:r w:rsidRPr="00401789">
        <w:rPr>
          <w:b/>
          <w:bCs/>
        </w:rPr>
        <w:t xml:space="preserve"> (réf : </w:t>
      </w:r>
      <w:r>
        <w:rPr>
          <w:b/>
          <w:bCs/>
        </w:rPr>
        <w:t>74092</w:t>
      </w:r>
      <w:r w:rsidRPr="00401789">
        <w:rPr>
          <w:b/>
          <w:bCs/>
        </w:rPr>
        <w:t>)</w:t>
      </w:r>
      <w:r w:rsidRPr="00D55D4F">
        <w:t xml:space="preserve"> pourront être installés. </w:t>
      </w:r>
    </w:p>
    <w:p w14:paraId="53C73385" w14:textId="77777777" w:rsidR="000D682B" w:rsidRDefault="000D682B" w:rsidP="000D682B">
      <w:pPr>
        <w:pStyle w:val="NormalWeb"/>
        <w:ind w:firstLine="360"/>
      </w:pPr>
      <w:r>
        <w:rPr>
          <w:noProof/>
        </w:rPr>
        <w:drawing>
          <wp:inline distT="0" distB="0" distL="0" distR="0" wp14:anchorId="0AA7BB93" wp14:editId="5FD3B929">
            <wp:extent cx="1295400" cy="1784301"/>
            <wp:effectExtent l="0" t="0" r="0" b="0"/>
            <wp:docPr id="1582011113" name="Image 1582011113"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12"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1C105C7F" w14:textId="77777777" w:rsidR="000D682B" w:rsidRDefault="000D682B" w:rsidP="000D682B">
      <w:pPr>
        <w:pStyle w:val="NormalWeb"/>
      </w:pPr>
    </w:p>
    <w:p w14:paraId="3AB92C2F" w14:textId="77777777" w:rsidR="000D682B" w:rsidRPr="0059192A" w:rsidRDefault="000D682B" w:rsidP="000D682B">
      <w:pPr>
        <w:pStyle w:val="NormalWeb"/>
        <w:numPr>
          <w:ilvl w:val="0"/>
          <w:numId w:val="3"/>
        </w:numPr>
      </w:pPr>
      <w:r w:rsidRPr="0059192A">
        <w:t xml:space="preserve">Selon les zones des blocs à tranche en drapeau murale de la même série type LOU </w:t>
      </w:r>
      <w:r w:rsidRPr="0059192A">
        <w:rPr>
          <w:b/>
          <w:bCs/>
        </w:rPr>
        <w:t>LOU45S</w:t>
      </w:r>
      <w:r>
        <w:rPr>
          <w:b/>
          <w:bCs/>
        </w:rPr>
        <w:t>C</w:t>
      </w:r>
      <w:r w:rsidRPr="0059192A">
        <w:rPr>
          <w:b/>
          <w:bCs/>
        </w:rPr>
        <w:t xml:space="preserve"> (Picto en épi) (réf : </w:t>
      </w:r>
      <w:r>
        <w:rPr>
          <w:b/>
          <w:bCs/>
        </w:rPr>
        <w:t>74092</w:t>
      </w:r>
      <w:r w:rsidRPr="0059192A">
        <w:rPr>
          <w:b/>
          <w:bCs/>
        </w:rPr>
        <w:t>)</w:t>
      </w:r>
      <w:r w:rsidRPr="0059192A">
        <w:t xml:space="preserve"> pourront être installés. </w:t>
      </w:r>
    </w:p>
    <w:p w14:paraId="6CE0DBD1" w14:textId="77777777" w:rsidR="000D682B" w:rsidRDefault="000D682B" w:rsidP="000D682B">
      <w:pPr>
        <w:rPr>
          <w:rFonts w:asciiTheme="majorHAnsi" w:hAnsiTheme="majorHAnsi" w:cs="Arial"/>
          <w:szCs w:val="22"/>
        </w:rPr>
      </w:pPr>
      <w:r>
        <w:rPr>
          <w:rFonts w:asciiTheme="majorHAnsi" w:hAnsiTheme="majorHAnsi" w:cs="Arial"/>
          <w:noProof/>
          <w:szCs w:val="22"/>
        </w:rPr>
        <w:drawing>
          <wp:inline distT="0" distB="0" distL="0" distR="0" wp14:anchorId="58735407" wp14:editId="5B6B6D3A">
            <wp:extent cx="1733550" cy="1155062"/>
            <wp:effectExtent l="0" t="0" r="0" b="7620"/>
            <wp:docPr id="1678266783" name="Image 16782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95DCB7A" w14:textId="77777777" w:rsidR="000D682B" w:rsidRPr="00787763" w:rsidRDefault="000D682B" w:rsidP="000D682B">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Pr="00A81A46">
        <w:rPr>
          <w:rFonts w:asciiTheme="majorHAnsi" w:hAnsiTheme="majorHAnsi" w:cs="Arial"/>
          <w:b/>
          <w:bCs/>
          <w:szCs w:val="22"/>
          <w:u w:val="single"/>
        </w:rPr>
        <w:t>en inclusion</w:t>
      </w:r>
      <w:r>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6E53C62F" w14:textId="77777777" w:rsidR="000D682B" w:rsidRPr="00EC4D56" w:rsidRDefault="000D682B" w:rsidP="000D682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1EE6E220" w14:textId="77777777" w:rsidR="000D682B" w:rsidRPr="00EC4D56" w:rsidRDefault="000D682B" w:rsidP="000D682B">
      <w:pPr>
        <w:pStyle w:val="NormalWeb"/>
      </w:pPr>
      <w:r w:rsidRPr="00D55D4F">
        <w:t xml:space="preserve"> </w:t>
      </w:r>
    </w:p>
    <w:p w14:paraId="02A28D41" w14:textId="0629B40B" w:rsidR="003D7978" w:rsidRDefault="00000000">
      <w:pPr>
        <w:rPr>
          <w:rFonts w:ascii="Calibri" w:eastAsiaTheme="majorEastAsia" w:hAnsi="Calibri" w:cs="Calibri"/>
          <w:color w:val="538135" w:themeColor="accent6" w:themeShade="BF"/>
          <w:sz w:val="22"/>
          <w:szCs w:val="22"/>
        </w:rPr>
      </w:pPr>
    </w:p>
    <w:p w14:paraId="08ECC92A" w14:textId="7EEE0873" w:rsidR="0049662E" w:rsidRDefault="0049662E">
      <w:pPr>
        <w:rPr>
          <w:rFonts w:ascii="Calibri" w:eastAsiaTheme="majorEastAsia" w:hAnsi="Calibri" w:cs="Calibri"/>
          <w:color w:val="538135" w:themeColor="accent6" w:themeShade="BF"/>
          <w:sz w:val="22"/>
          <w:szCs w:val="22"/>
        </w:rPr>
      </w:pPr>
    </w:p>
    <w:p w14:paraId="0CC72CD3" w14:textId="500F56AB" w:rsidR="0049662E" w:rsidRDefault="0049662E">
      <w:pPr>
        <w:rPr>
          <w:rFonts w:ascii="Calibri" w:eastAsiaTheme="majorEastAsia" w:hAnsi="Calibri" w:cs="Calibri"/>
          <w:color w:val="538135" w:themeColor="accent6" w:themeShade="BF"/>
          <w:sz w:val="22"/>
          <w:szCs w:val="22"/>
        </w:rPr>
      </w:pPr>
    </w:p>
    <w:p w14:paraId="777CCAEA" w14:textId="09816953" w:rsidR="0049662E" w:rsidRDefault="0049662E">
      <w:pPr>
        <w:rPr>
          <w:rFonts w:ascii="Calibri" w:eastAsiaTheme="majorEastAsia" w:hAnsi="Calibri" w:cs="Calibri"/>
          <w:color w:val="538135" w:themeColor="accent6" w:themeShade="BF"/>
          <w:sz w:val="22"/>
          <w:szCs w:val="22"/>
        </w:rPr>
      </w:pPr>
    </w:p>
    <w:p w14:paraId="44B2416F" w14:textId="05852694" w:rsidR="0049662E" w:rsidRDefault="0049662E">
      <w:pPr>
        <w:rPr>
          <w:rFonts w:ascii="Calibri" w:eastAsiaTheme="majorEastAsia" w:hAnsi="Calibri" w:cs="Calibri"/>
          <w:color w:val="538135" w:themeColor="accent6" w:themeShade="BF"/>
          <w:sz w:val="22"/>
          <w:szCs w:val="22"/>
        </w:rPr>
      </w:pPr>
    </w:p>
    <w:p w14:paraId="6025BAC7" w14:textId="227B5B48" w:rsidR="0049662E" w:rsidRDefault="0049662E">
      <w:pPr>
        <w:rPr>
          <w:rFonts w:ascii="Calibri" w:eastAsiaTheme="majorEastAsia" w:hAnsi="Calibri" w:cs="Calibri"/>
          <w:color w:val="538135" w:themeColor="accent6" w:themeShade="BF"/>
          <w:sz w:val="22"/>
          <w:szCs w:val="22"/>
        </w:rPr>
      </w:pPr>
    </w:p>
    <w:p w14:paraId="71699DB7" w14:textId="7BD45709" w:rsidR="0049662E" w:rsidRDefault="0049662E">
      <w:pPr>
        <w:rPr>
          <w:rFonts w:ascii="Calibri" w:eastAsiaTheme="majorEastAsia" w:hAnsi="Calibri" w:cs="Calibri"/>
          <w:color w:val="538135" w:themeColor="accent6" w:themeShade="BF"/>
          <w:sz w:val="22"/>
          <w:szCs w:val="22"/>
        </w:rPr>
      </w:pPr>
    </w:p>
    <w:p w14:paraId="1C1BE14B" w14:textId="749EB8CF" w:rsidR="0049662E" w:rsidRDefault="0049662E">
      <w:pPr>
        <w:rPr>
          <w:rFonts w:ascii="Calibri" w:eastAsiaTheme="majorEastAsia" w:hAnsi="Calibri" w:cs="Calibri"/>
          <w:color w:val="538135" w:themeColor="accent6" w:themeShade="BF"/>
          <w:sz w:val="22"/>
          <w:szCs w:val="22"/>
        </w:rPr>
      </w:pPr>
    </w:p>
    <w:p w14:paraId="0824D0BE" w14:textId="0768C019" w:rsidR="0049662E" w:rsidRDefault="0049662E">
      <w:pPr>
        <w:rPr>
          <w:rFonts w:ascii="Calibri" w:eastAsiaTheme="majorEastAsia" w:hAnsi="Calibri" w:cs="Calibri"/>
          <w:color w:val="538135" w:themeColor="accent6" w:themeShade="BF"/>
          <w:sz w:val="22"/>
          <w:szCs w:val="22"/>
        </w:rPr>
      </w:pPr>
    </w:p>
    <w:p w14:paraId="589E45F7" w14:textId="4AEEE820" w:rsidR="0049662E" w:rsidRDefault="0049662E">
      <w:pPr>
        <w:rPr>
          <w:rFonts w:ascii="Calibri" w:eastAsiaTheme="majorEastAsia" w:hAnsi="Calibri" w:cs="Calibri"/>
          <w:color w:val="538135" w:themeColor="accent6" w:themeShade="BF"/>
          <w:sz w:val="22"/>
          <w:szCs w:val="22"/>
        </w:rPr>
      </w:pPr>
    </w:p>
    <w:p w14:paraId="4A4BF3D5" w14:textId="5ED614E8" w:rsidR="0049662E" w:rsidRDefault="0049662E">
      <w:pPr>
        <w:rPr>
          <w:rFonts w:ascii="Calibri" w:eastAsiaTheme="majorEastAsia" w:hAnsi="Calibri" w:cs="Calibri"/>
          <w:color w:val="538135" w:themeColor="accent6" w:themeShade="BF"/>
          <w:sz w:val="22"/>
          <w:szCs w:val="22"/>
        </w:rPr>
      </w:pPr>
    </w:p>
    <w:p w14:paraId="55ED0303" w14:textId="0099782A" w:rsidR="0049662E" w:rsidRDefault="0049662E">
      <w:pPr>
        <w:rPr>
          <w:rFonts w:ascii="Calibri" w:eastAsiaTheme="majorEastAsia" w:hAnsi="Calibri" w:cs="Calibri"/>
          <w:color w:val="538135" w:themeColor="accent6" w:themeShade="BF"/>
          <w:sz w:val="22"/>
          <w:szCs w:val="22"/>
        </w:rPr>
      </w:pPr>
    </w:p>
    <w:p w14:paraId="1AA39038" w14:textId="0FE06739" w:rsidR="0049662E" w:rsidRDefault="0049662E">
      <w:pPr>
        <w:rPr>
          <w:rFonts w:ascii="Calibri" w:eastAsiaTheme="majorEastAsia" w:hAnsi="Calibri" w:cs="Calibri"/>
          <w:color w:val="538135" w:themeColor="accent6" w:themeShade="BF"/>
          <w:sz w:val="22"/>
          <w:szCs w:val="22"/>
        </w:rPr>
      </w:pPr>
    </w:p>
    <w:p w14:paraId="2EE4C180" w14:textId="18E007C8" w:rsidR="0049662E" w:rsidRDefault="0049662E">
      <w:pPr>
        <w:rPr>
          <w:rFonts w:ascii="Calibri" w:eastAsiaTheme="majorEastAsia" w:hAnsi="Calibri" w:cs="Calibri"/>
          <w:color w:val="538135" w:themeColor="accent6" w:themeShade="BF"/>
          <w:sz w:val="22"/>
          <w:szCs w:val="22"/>
        </w:rPr>
      </w:pPr>
    </w:p>
    <w:p w14:paraId="65DE5897" w14:textId="77777777" w:rsidR="0049662E" w:rsidRPr="000E1FE4" w:rsidRDefault="0049662E" w:rsidP="0049662E">
      <w:pPr>
        <w:pStyle w:val="Titre1"/>
        <w:numPr>
          <w:ilvl w:val="0"/>
          <w:numId w:val="1"/>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b/>
          <w:bCs/>
          <w:sz w:val="24"/>
          <w:szCs w:val="24"/>
        </w:rPr>
      </w:pPr>
      <w:bookmarkStart w:id="11" w:name="_Toc141085472"/>
      <w:bookmarkStart w:id="12" w:name="_Toc141085715"/>
      <w:r>
        <w:rPr>
          <w:rFonts w:ascii="Calibri" w:hAnsi="Calibri" w:cs="Calibri"/>
          <w:caps/>
          <w:sz w:val="28"/>
          <w:szCs w:val="28"/>
        </w:rPr>
        <w:t>TOUTES NOS SOLUTIONS</w:t>
      </w:r>
      <w:bookmarkEnd w:id="11"/>
      <w:bookmarkEnd w:id="12"/>
    </w:p>
    <w:p w14:paraId="1DF984FB" w14:textId="77777777" w:rsidR="0049662E" w:rsidRPr="000C730A" w:rsidRDefault="0049662E" w:rsidP="0049662E">
      <w:pPr>
        <w:spacing w:line="240" w:lineRule="atLeast"/>
        <w:rPr>
          <w:rFonts w:ascii="Calibri" w:hAnsi="Calibri" w:cs="Calibri"/>
          <w:sz w:val="22"/>
          <w:szCs w:val="22"/>
        </w:rPr>
      </w:pPr>
    </w:p>
    <w:p w14:paraId="65974F4B" w14:textId="77777777" w:rsidR="0049662E" w:rsidRPr="000D682B" w:rsidRDefault="0049662E">
      <w:pPr>
        <w:rPr>
          <w:rFonts w:ascii="Calibri" w:eastAsiaTheme="majorEastAsia" w:hAnsi="Calibri" w:cs="Calibri"/>
          <w:color w:val="538135" w:themeColor="accent6" w:themeShade="BF"/>
          <w:sz w:val="22"/>
          <w:szCs w:val="22"/>
        </w:rPr>
      </w:pPr>
    </w:p>
    <w:sectPr w:rsidR="0049662E" w:rsidRPr="000D682B" w:rsidSect="00B82BD2">
      <w:headerReference w:type="default" r:id="rId22"/>
      <w:footerReference w:type="default" r:id="rId23"/>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0C007" w14:textId="77777777" w:rsidR="004734AA" w:rsidRDefault="004734AA" w:rsidP="00E60E7F">
      <w:pPr>
        <w:spacing w:after="0" w:line="240" w:lineRule="auto"/>
      </w:pPr>
      <w:r>
        <w:separator/>
      </w:r>
    </w:p>
  </w:endnote>
  <w:endnote w:type="continuationSeparator" w:id="0">
    <w:p w14:paraId="4E3C9327" w14:textId="77777777" w:rsidR="004734AA" w:rsidRDefault="004734AA" w:rsidP="00E6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EF35" w14:textId="5B815ECC" w:rsidR="00E60E7F" w:rsidRDefault="00A506EE">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1" allowOverlap="1" wp14:anchorId="72C1ED9F" wp14:editId="3BABD9EF">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3711D" w14:textId="77777777" w:rsidR="00A506EE" w:rsidRDefault="00A506EE" w:rsidP="00A506EE">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06F749A5" w14:textId="77777777" w:rsidR="00A506EE" w:rsidRDefault="00A506EE" w:rsidP="00A506EE">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57D0E5D4" w14:textId="77777777" w:rsidR="00A506EE" w:rsidRDefault="00A506EE" w:rsidP="00A506EE">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1ED9F"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4963711D" w14:textId="77777777" w:rsidR="00A506EE" w:rsidRDefault="00A506EE" w:rsidP="00A506EE">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06F749A5" w14:textId="77777777" w:rsidR="00A506EE" w:rsidRDefault="00A506EE" w:rsidP="00A506EE">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57D0E5D4" w14:textId="77777777" w:rsidR="00A506EE" w:rsidRDefault="00A506EE" w:rsidP="00A506EE">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10CE220F" wp14:editId="5FF0D1EE">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32031" w14:textId="77777777" w:rsidR="00E60E7F" w:rsidRDefault="00E60E7F" w:rsidP="00E60E7F">
                          <w:pPr>
                            <w:spacing w:after="0"/>
                            <w:rPr>
                              <w:color w:val="00B050"/>
                            </w:rPr>
                          </w:pPr>
                          <w:r w:rsidRPr="008249F2">
                            <w:rPr>
                              <w:color w:val="00B050"/>
                            </w:rPr>
                            <w:t>BEHAR Sécurité</w:t>
                          </w:r>
                        </w:p>
                        <w:p w14:paraId="1B16DFE1" w14:textId="77777777" w:rsidR="00E60E7F" w:rsidRPr="008249F2" w:rsidRDefault="00E60E7F" w:rsidP="00E60E7F">
                          <w:pPr>
                            <w:spacing w:after="0"/>
                            <w:rPr>
                              <w:color w:val="00B050"/>
                            </w:rPr>
                          </w:pPr>
                          <w:r>
                            <w:rPr>
                              <w:color w:val="00B050"/>
                            </w:rPr>
                            <w:t>32 avenue Marc Sangnier</w:t>
                          </w:r>
                        </w:p>
                        <w:p w14:paraId="579779AD" w14:textId="77777777" w:rsidR="00E60E7F" w:rsidRPr="008249F2" w:rsidRDefault="00E60E7F" w:rsidP="00E60E7F">
                          <w:pPr>
                            <w:spacing w:after="0"/>
                            <w:rPr>
                              <w:color w:val="00B050"/>
                            </w:rPr>
                          </w:pPr>
                          <w:r w:rsidRPr="008249F2">
                            <w:rPr>
                              <w:color w:val="00B050"/>
                            </w:rPr>
                            <w:t>92</w:t>
                          </w:r>
                          <w:r>
                            <w:rPr>
                              <w:color w:val="00B050"/>
                            </w:rPr>
                            <w:t> 390 Villeneuve-la-Garenne</w:t>
                          </w:r>
                        </w:p>
                        <w:p w14:paraId="6923D1DD" w14:textId="77777777" w:rsidR="00E60E7F" w:rsidRPr="008249F2" w:rsidRDefault="00E60E7F" w:rsidP="00E60E7F">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220F"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66A32031" w14:textId="77777777" w:rsidR="00E60E7F" w:rsidRDefault="00E60E7F" w:rsidP="00E60E7F">
                    <w:pPr>
                      <w:spacing w:after="0"/>
                      <w:rPr>
                        <w:color w:val="00B050"/>
                      </w:rPr>
                    </w:pPr>
                    <w:r w:rsidRPr="008249F2">
                      <w:rPr>
                        <w:color w:val="00B050"/>
                      </w:rPr>
                      <w:t>BEHAR Sécurité</w:t>
                    </w:r>
                  </w:p>
                  <w:p w14:paraId="1B16DFE1" w14:textId="77777777" w:rsidR="00E60E7F" w:rsidRPr="008249F2" w:rsidRDefault="00E60E7F" w:rsidP="00E60E7F">
                    <w:pPr>
                      <w:spacing w:after="0"/>
                      <w:rPr>
                        <w:color w:val="00B050"/>
                      </w:rPr>
                    </w:pPr>
                    <w:r>
                      <w:rPr>
                        <w:color w:val="00B050"/>
                      </w:rPr>
                      <w:t>32 avenue Marc Sangnier</w:t>
                    </w:r>
                  </w:p>
                  <w:p w14:paraId="579779AD" w14:textId="77777777" w:rsidR="00E60E7F" w:rsidRPr="008249F2" w:rsidRDefault="00E60E7F" w:rsidP="00E60E7F">
                    <w:pPr>
                      <w:spacing w:after="0"/>
                      <w:rPr>
                        <w:color w:val="00B050"/>
                      </w:rPr>
                    </w:pPr>
                    <w:r w:rsidRPr="008249F2">
                      <w:rPr>
                        <w:color w:val="00B050"/>
                      </w:rPr>
                      <w:t>92</w:t>
                    </w:r>
                    <w:r>
                      <w:rPr>
                        <w:color w:val="00B050"/>
                      </w:rPr>
                      <w:t> 390 Villeneuve-la-Garenne</w:t>
                    </w:r>
                  </w:p>
                  <w:p w14:paraId="6923D1DD" w14:textId="77777777" w:rsidR="00E60E7F" w:rsidRPr="008249F2" w:rsidRDefault="00E60E7F" w:rsidP="00E60E7F">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5408" behindDoc="0" locked="0" layoutInCell="0" allowOverlap="1" wp14:anchorId="09A18D16" wp14:editId="43D5EB97">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88FD" w14:textId="77777777" w:rsidR="00A506EE" w:rsidRDefault="00A506EE" w:rsidP="00A506EE">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3F3E199E" w14:textId="77777777" w:rsidR="00A506EE" w:rsidRPr="00720891" w:rsidRDefault="00A506EE" w:rsidP="00A506EE">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9A18D16"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3FB288FD" w14:textId="77777777" w:rsidR="00A506EE" w:rsidRDefault="00A506EE" w:rsidP="00A506EE">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3F3E199E" w14:textId="77777777" w:rsidR="00A506EE" w:rsidRPr="00720891" w:rsidRDefault="00A506EE" w:rsidP="00A506EE">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C629" w14:textId="77777777" w:rsidR="004734AA" w:rsidRDefault="004734AA" w:rsidP="00E60E7F">
      <w:pPr>
        <w:spacing w:after="0" w:line="240" w:lineRule="auto"/>
      </w:pPr>
      <w:r>
        <w:separator/>
      </w:r>
    </w:p>
  </w:footnote>
  <w:footnote w:type="continuationSeparator" w:id="0">
    <w:p w14:paraId="378E342B" w14:textId="77777777" w:rsidR="004734AA" w:rsidRDefault="004734AA" w:rsidP="00E60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C022" w14:textId="77777777" w:rsidR="00E60E7F" w:rsidRPr="0068377E" w:rsidRDefault="00E60E7F" w:rsidP="00E60E7F">
    <w:pPr>
      <w:pStyle w:val="En-tte"/>
      <w:rPr>
        <w:rFonts w:cstheme="minorHAnsi"/>
      </w:rPr>
    </w:pPr>
    <w:r>
      <w:rPr>
        <w:noProof/>
      </w:rPr>
      <w:drawing>
        <wp:anchor distT="0" distB="0" distL="114300" distR="114300" simplePos="0" relativeHeight="251659264" behindDoc="1" locked="0" layoutInCell="1" allowOverlap="1" wp14:anchorId="1E0495CC" wp14:editId="30F3647D">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p>
  <w:p w14:paraId="22F0E07F" w14:textId="77777777" w:rsidR="00E60E7F" w:rsidRPr="00E60E7F" w:rsidRDefault="00E60E7F" w:rsidP="00E60E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0872804">
    <w:abstractNumId w:val="0"/>
  </w:num>
  <w:num w:numId="2" w16cid:durableId="2076467163">
    <w:abstractNumId w:val="10"/>
  </w:num>
  <w:num w:numId="3" w16cid:durableId="472870829">
    <w:abstractNumId w:val="8"/>
  </w:num>
  <w:num w:numId="4" w16cid:durableId="2136827179">
    <w:abstractNumId w:val="9"/>
  </w:num>
  <w:num w:numId="5" w16cid:durableId="2133397685">
    <w:abstractNumId w:val="3"/>
  </w:num>
  <w:num w:numId="6" w16cid:durableId="819930528">
    <w:abstractNumId w:val="1"/>
  </w:num>
  <w:num w:numId="7" w16cid:durableId="842744896">
    <w:abstractNumId w:val="7"/>
  </w:num>
  <w:num w:numId="8" w16cid:durableId="404495564">
    <w:abstractNumId w:val="5"/>
  </w:num>
  <w:num w:numId="9" w16cid:durableId="1744179474">
    <w:abstractNumId w:val="4"/>
  </w:num>
  <w:num w:numId="10" w16cid:durableId="239173080">
    <w:abstractNumId w:val="6"/>
  </w:num>
  <w:num w:numId="11" w16cid:durableId="1384594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E7F"/>
    <w:rsid w:val="000D682B"/>
    <w:rsid w:val="004734AA"/>
    <w:rsid w:val="0049662E"/>
    <w:rsid w:val="004F2B2D"/>
    <w:rsid w:val="005E7ECA"/>
    <w:rsid w:val="00A506EE"/>
    <w:rsid w:val="00B82BD2"/>
    <w:rsid w:val="00CA7C46"/>
    <w:rsid w:val="00D1155E"/>
    <w:rsid w:val="00D86472"/>
    <w:rsid w:val="00E60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A57E1"/>
  <w15:chartTrackingRefBased/>
  <w15:docId w15:val="{E81E879D-36F5-43B1-A988-6465DB75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EE"/>
    <w:pPr>
      <w:spacing w:after="200" w:line="288" w:lineRule="auto"/>
    </w:pPr>
    <w:rPr>
      <w:rFonts w:eastAsiaTheme="minorEastAsia"/>
      <w:sz w:val="21"/>
      <w:szCs w:val="21"/>
    </w:rPr>
  </w:style>
  <w:style w:type="paragraph" w:styleId="Titre1">
    <w:name w:val="heading 1"/>
    <w:aliases w:val="CHAP1,Titre 24.1,M-Titre 1,Annexe,Titre 1.CHAP1,t1,h1,Titre principal,1,Level 1,H1 + Arial,Motif : Transparente (....,H1,TITRE1,Chapitre,Chapitre1,Chapitre2,Chapitre3,Chapitre4,Chapitre5,Chapitre6,Chapitre7,alta"/>
    <w:basedOn w:val="Normal"/>
    <w:next w:val="Normal"/>
    <w:link w:val="Titre1Car"/>
    <w:uiPriority w:val="9"/>
    <w:qFormat/>
    <w:rsid w:val="000D682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aliases w:val="CHAP2,M-Titre 2,M-Titre2,M-Titre 2 + Arial,11 pt,Non Italique,Première lign...,h2,T2,chapitre,Contrat 2,Ctt,H2,t2,Titre de chapitre,2,Level 2,level 2,2 Car"/>
    <w:basedOn w:val="Normal"/>
    <w:next w:val="Normal"/>
    <w:link w:val="Titre2Car"/>
    <w:uiPriority w:val="9"/>
    <w:unhideWhenUsed/>
    <w:qFormat/>
    <w:rsid w:val="000D682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60E7F"/>
    <w:pPr>
      <w:tabs>
        <w:tab w:val="center" w:pos="4536"/>
        <w:tab w:val="right" w:pos="9072"/>
      </w:tabs>
      <w:spacing w:after="0" w:line="240" w:lineRule="auto"/>
    </w:pPr>
  </w:style>
  <w:style w:type="character" w:customStyle="1" w:styleId="En-tteCar">
    <w:name w:val="En-tête Car"/>
    <w:basedOn w:val="Policepardfaut"/>
    <w:link w:val="En-tte"/>
    <w:rsid w:val="00E60E7F"/>
  </w:style>
  <w:style w:type="paragraph" w:styleId="Pieddepage">
    <w:name w:val="footer"/>
    <w:basedOn w:val="Normal"/>
    <w:link w:val="PieddepageCar"/>
    <w:uiPriority w:val="99"/>
    <w:unhideWhenUsed/>
    <w:rsid w:val="00E60E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0E7F"/>
  </w:style>
  <w:style w:type="character" w:styleId="Lienhypertexte">
    <w:name w:val="Hyperlink"/>
    <w:uiPriority w:val="99"/>
    <w:unhideWhenUsed/>
    <w:rsid w:val="00A506EE"/>
    <w:rPr>
      <w:color w:val="0000FF"/>
      <w:u w:val="single"/>
    </w:rPr>
  </w:style>
  <w:style w:type="paragraph" w:customStyle="1" w:styleId="Paragraphestandard">
    <w:name w:val="[Paragraphe standard]"/>
    <w:basedOn w:val="Normal"/>
    <w:uiPriority w:val="99"/>
    <w:rsid w:val="00A506EE"/>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aliases w:val="CHAP1 Car,Titre 24.1 Car,M-Titre 1 Car,Annexe Car,Titre 1.CHAP1 Car,t1 Car,h1 Car,Titre principal Car,1 Car,Level 1 Car,H1 + Arial Car,Motif : Transparente (.... Car,H1 Car,TITRE1 Car,Chapitre Car,Chapitre1 Car,Chapitre2 Car,Chapitre3 Car"/>
    <w:basedOn w:val="Policepardfaut"/>
    <w:link w:val="Titre1"/>
    <w:uiPriority w:val="9"/>
    <w:rsid w:val="000D682B"/>
    <w:rPr>
      <w:rFonts w:asciiTheme="majorHAnsi" w:eastAsiaTheme="majorEastAsia" w:hAnsiTheme="majorHAnsi" w:cstheme="majorBidi"/>
      <w:color w:val="538135" w:themeColor="accent6" w:themeShade="BF"/>
      <w:sz w:val="40"/>
      <w:szCs w:val="40"/>
    </w:rPr>
  </w:style>
  <w:style w:type="character" w:customStyle="1" w:styleId="Titre2Car">
    <w:name w:val="Titre 2 Car"/>
    <w:aliases w:val="CHAP2 Car,M-Titre 2 Car,M-Titre2 Car,M-Titre 2 + Arial Car,11 pt Car,Non Italique Car,Première lign... Car,h2 Car,T2 Car,chapitre Car,Contrat 2 Car,Ctt Car,H2 Car,t2 Car,Titre de chapitre Car,2 Car1,Level 2 Car,level 2 Car,2 Car Car"/>
    <w:basedOn w:val="Policepardfaut"/>
    <w:link w:val="Titre2"/>
    <w:uiPriority w:val="9"/>
    <w:rsid w:val="000D682B"/>
    <w:rPr>
      <w:rFonts w:asciiTheme="majorHAnsi" w:eastAsiaTheme="majorEastAsia" w:hAnsiTheme="majorHAnsi" w:cstheme="majorBidi"/>
      <w:color w:val="538135" w:themeColor="accent6" w:themeShade="BF"/>
      <w:sz w:val="28"/>
      <w:szCs w:val="28"/>
    </w:rPr>
  </w:style>
  <w:style w:type="character" w:styleId="lev">
    <w:name w:val="Strong"/>
    <w:basedOn w:val="Policepardfaut"/>
    <w:uiPriority w:val="22"/>
    <w:qFormat/>
    <w:rsid w:val="000D682B"/>
    <w:rPr>
      <w:b/>
      <w:bCs/>
    </w:rPr>
  </w:style>
  <w:style w:type="paragraph" w:styleId="Corpsdetexte">
    <w:name w:val="Body Text"/>
    <w:basedOn w:val="Normal"/>
    <w:link w:val="CorpsdetexteCar"/>
    <w:rsid w:val="000D682B"/>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0D682B"/>
    <w:rPr>
      <w:rFonts w:ascii="Arial" w:eastAsia="Times New Roman" w:hAnsi="Arial" w:cs="Times New Roman"/>
      <w:sz w:val="20"/>
      <w:szCs w:val="20"/>
      <w:lang w:eastAsia="fr-FR"/>
    </w:rPr>
  </w:style>
  <w:style w:type="paragraph" w:styleId="Corpsdetexte3">
    <w:name w:val="Body Text 3"/>
    <w:basedOn w:val="Normal"/>
    <w:link w:val="Corpsdetexte3Car"/>
    <w:rsid w:val="000D682B"/>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0D682B"/>
    <w:rPr>
      <w:rFonts w:ascii="Arial" w:eastAsia="Times New Roman" w:hAnsi="Arial" w:cs="Times New Roman"/>
      <w:sz w:val="16"/>
      <w:szCs w:val="16"/>
      <w:lang w:eastAsia="fr-FR"/>
    </w:rPr>
  </w:style>
  <w:style w:type="paragraph" w:styleId="Paragraphedeliste">
    <w:name w:val="List Paragraph"/>
    <w:basedOn w:val="Normal"/>
    <w:uiPriority w:val="34"/>
    <w:qFormat/>
    <w:rsid w:val="000D682B"/>
    <w:pPr>
      <w:spacing w:after="0" w:line="240" w:lineRule="auto"/>
      <w:ind w:left="720"/>
      <w:contextualSpacing/>
    </w:pPr>
    <w:rPr>
      <w:sz w:val="24"/>
      <w:szCs w:val="24"/>
      <w:lang w:eastAsia="fr-FR"/>
    </w:rPr>
  </w:style>
  <w:style w:type="paragraph" w:styleId="NormalWeb">
    <w:name w:val="Normal (Web)"/>
    <w:basedOn w:val="Normal"/>
    <w:uiPriority w:val="99"/>
    <w:unhideWhenUsed/>
    <w:rsid w:val="000D682B"/>
    <w:pPr>
      <w:spacing w:before="100" w:beforeAutospacing="1" w:after="100" w:afterAutospacing="1" w:line="240" w:lineRule="auto"/>
    </w:pPr>
    <w:rPr>
      <w:rFonts w:ascii="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0D682B"/>
    <w:pPr>
      <w:outlineLvl w:val="9"/>
    </w:pPr>
  </w:style>
  <w:style w:type="paragraph" w:styleId="TM1">
    <w:name w:val="toc 1"/>
    <w:basedOn w:val="Normal"/>
    <w:next w:val="Normal"/>
    <w:autoRedefine/>
    <w:uiPriority w:val="39"/>
    <w:unhideWhenUsed/>
    <w:rsid w:val="00CA7C46"/>
    <w:pPr>
      <w:tabs>
        <w:tab w:val="left" w:pos="440"/>
        <w:tab w:val="right" w:leader="dot" w:pos="10227"/>
      </w:tabs>
      <w:spacing w:after="100"/>
    </w:pPr>
    <w:rPr>
      <w:rFonts w:ascii="Calibri" w:hAnsi="Calibri" w:cs="Calibri"/>
      <w:b/>
      <w:bCs/>
      <w:noProof/>
    </w:rPr>
  </w:style>
  <w:style w:type="paragraph" w:styleId="TM2">
    <w:name w:val="toc 2"/>
    <w:basedOn w:val="Normal"/>
    <w:next w:val="Normal"/>
    <w:autoRedefine/>
    <w:uiPriority w:val="39"/>
    <w:unhideWhenUsed/>
    <w:rsid w:val="000D68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19</Pages>
  <Words>3466</Words>
  <Characters>19063</Characters>
  <Application>Microsoft Office Word</Application>
  <DocSecurity>0</DocSecurity>
  <Lines>158</Lines>
  <Paragraphs>44</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Généralités</vt:lpstr>
      <vt:lpstr>TECHNOLOGIE - AUTONOME</vt:lpstr>
      <vt:lpstr>    LOU</vt:lpstr>
      <vt:lpstr>TECHNOLOGIE – ADRESSABLE</vt:lpstr>
      <vt:lpstr>    Système Adressable - DiCUBE</vt:lpstr>
      <vt:lpstr>    LOU</vt:lpstr>
      <vt:lpstr>TECHNOLOGIE – SOURCE CENTRALE</vt:lpstr>
      <vt:lpstr>    SOURCE - ONDULEUR</vt:lpstr>
      <vt:lpstr>    LOU</vt:lpstr>
      <vt:lpstr>TOUTES NOS SOLUTIONS</vt:lpstr>
    </vt:vector>
  </TitlesOfParts>
  <Company/>
  <LinksUpToDate>false</LinksUpToDate>
  <CharactersWithSpaces>22485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2</cp:revision>
  <dcterms:created xsi:type="dcterms:W3CDTF">2023-07-24T06:42:00Z</dcterms:created>
  <dcterms:modified xsi:type="dcterms:W3CDTF">2023-07-24T08:08:00Z</dcterms:modified>
</cp:coreProperties>
</file>